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A3DD71">
      <w:pPr>
        <w:spacing w:line="580" w:lineRule="exact"/>
        <w:jc w:val="center"/>
        <w:rPr>
          <w:rFonts w:eastAsia="方正小标宋简体" w:cs="仿宋_GB2312"/>
          <w:sz w:val="44"/>
          <w:szCs w:val="44"/>
        </w:rPr>
      </w:pPr>
      <w:r>
        <w:rPr>
          <w:rFonts w:hint="eastAsia" w:eastAsia="方正小标宋简体" w:cs="仿宋_GB2312"/>
          <w:sz w:val="44"/>
          <w:szCs w:val="44"/>
        </w:rPr>
        <w:t>安徽工程大学本科毕业设计（论文）工作</w:t>
      </w:r>
    </w:p>
    <w:p w14:paraId="750282B2">
      <w:pPr>
        <w:spacing w:line="580" w:lineRule="exact"/>
        <w:jc w:val="center"/>
        <w:rPr>
          <w:rFonts w:eastAsia="方正小标宋简体" w:cs="仿宋_GB2312"/>
          <w:sz w:val="44"/>
          <w:szCs w:val="44"/>
        </w:rPr>
      </w:pPr>
      <w:r>
        <w:rPr>
          <w:rFonts w:hint="eastAsia" w:eastAsia="方正小标宋简体" w:cs="仿宋_GB2312"/>
          <w:sz w:val="44"/>
          <w:szCs w:val="44"/>
        </w:rPr>
        <w:t>实施细则</w:t>
      </w:r>
    </w:p>
    <w:p w14:paraId="12EDB834">
      <w:pPr>
        <w:spacing w:line="580" w:lineRule="exact"/>
        <w:ind w:firstLine="640" w:firstLineChars="200"/>
        <w:rPr>
          <w:rFonts w:hint="eastAsia" w:eastAsia="仿宋_GB2312" w:cs="仿宋_GB2312"/>
          <w:sz w:val="32"/>
          <w:szCs w:val="32"/>
        </w:rPr>
      </w:pPr>
    </w:p>
    <w:p w14:paraId="5069C3CF">
      <w:pPr>
        <w:spacing w:line="580" w:lineRule="exact"/>
        <w:ind w:firstLine="640" w:firstLineChars="200"/>
        <w:rPr>
          <w:rFonts w:eastAsia="仿宋_GB2312" w:cs="仿宋_GB2312"/>
          <w:sz w:val="32"/>
          <w:szCs w:val="32"/>
        </w:rPr>
      </w:pPr>
      <w:r>
        <w:rPr>
          <w:rFonts w:hint="eastAsia" w:eastAsia="仿宋_GB2312" w:cs="仿宋_GB2312"/>
          <w:sz w:val="32"/>
          <w:szCs w:val="32"/>
        </w:rPr>
        <w:t>为规范毕业设计（论文）过程管理，不断提高本科生毕业设计（论文）质量，进一步做好我校本科毕业设计（论文）工作，根据《安徽工程大学本科毕业设计（论文）管理办法（修订）》，特制定本细则。</w:t>
      </w:r>
    </w:p>
    <w:p w14:paraId="749ADC73">
      <w:pPr>
        <w:snapToGrid w:val="0"/>
        <w:spacing w:line="580" w:lineRule="exact"/>
        <w:ind w:firstLine="640" w:firstLineChars="200"/>
        <w:rPr>
          <w:rFonts w:eastAsia="黑体" w:cs="仿宋_GB2312"/>
          <w:sz w:val="32"/>
          <w:szCs w:val="32"/>
        </w:rPr>
      </w:pPr>
      <w:r>
        <w:rPr>
          <w:rFonts w:hint="eastAsia" w:eastAsia="黑体" w:cs="仿宋_GB2312"/>
          <w:sz w:val="32"/>
          <w:szCs w:val="32"/>
        </w:rPr>
        <w:t>一、工作分工</w:t>
      </w:r>
    </w:p>
    <w:p w14:paraId="3084EA35">
      <w:pPr>
        <w:snapToGrid w:val="0"/>
        <w:spacing w:line="580" w:lineRule="exact"/>
        <w:ind w:firstLine="643" w:firstLineChars="200"/>
        <w:rPr>
          <w:rFonts w:eastAsia="仿宋_GB2312"/>
          <w:b/>
          <w:bCs/>
          <w:sz w:val="32"/>
          <w:szCs w:val="32"/>
        </w:rPr>
      </w:pPr>
      <w:r>
        <w:rPr>
          <w:rFonts w:hint="eastAsia" w:eastAsia="仿宋_GB2312"/>
          <w:b/>
          <w:bCs/>
          <w:sz w:val="32"/>
          <w:szCs w:val="32"/>
        </w:rPr>
        <w:t>1. 教务处主要工作内容</w:t>
      </w:r>
    </w:p>
    <w:p w14:paraId="745D57F5">
      <w:pPr>
        <w:snapToGrid w:val="0"/>
        <w:spacing w:line="580" w:lineRule="exact"/>
        <w:ind w:firstLine="454"/>
        <w:rPr>
          <w:rFonts w:eastAsia="仿宋_GB2312"/>
          <w:sz w:val="32"/>
          <w:szCs w:val="32"/>
        </w:rPr>
      </w:pPr>
      <w:r>
        <w:rPr>
          <w:rFonts w:hint="eastAsia" w:eastAsia="仿宋_GB2312"/>
          <w:sz w:val="32"/>
          <w:szCs w:val="32"/>
        </w:rPr>
        <w:t>（1） 安排、组织、检查全校毕业设计（论文）工作进度，协调、解决毕业设计（论文）中的有关问题。</w:t>
      </w:r>
    </w:p>
    <w:p w14:paraId="26726093">
      <w:pPr>
        <w:snapToGrid w:val="0"/>
        <w:spacing w:line="580" w:lineRule="exact"/>
        <w:ind w:firstLine="454"/>
        <w:rPr>
          <w:rFonts w:eastAsia="仿宋_GB2312"/>
          <w:sz w:val="32"/>
          <w:szCs w:val="32"/>
        </w:rPr>
      </w:pPr>
      <w:r>
        <w:rPr>
          <w:rFonts w:hint="eastAsia" w:eastAsia="仿宋_GB2312"/>
          <w:sz w:val="32"/>
          <w:szCs w:val="32"/>
        </w:rPr>
        <w:t>（2）做好毕业设计（论文）管理系统跟进与完善。</w:t>
      </w:r>
    </w:p>
    <w:p w14:paraId="148206AA">
      <w:pPr>
        <w:snapToGrid w:val="0"/>
        <w:spacing w:line="580" w:lineRule="exact"/>
        <w:ind w:firstLine="454"/>
        <w:rPr>
          <w:rFonts w:eastAsia="仿宋_GB2312"/>
          <w:sz w:val="32"/>
          <w:szCs w:val="32"/>
        </w:rPr>
      </w:pPr>
      <w:r>
        <w:rPr>
          <w:rFonts w:hint="eastAsia" w:eastAsia="仿宋_GB2312"/>
          <w:sz w:val="32"/>
          <w:szCs w:val="32"/>
        </w:rPr>
        <w:t>（3）做好全校毕业设计（论文）工作总结。</w:t>
      </w:r>
    </w:p>
    <w:p w14:paraId="4004886A">
      <w:pPr>
        <w:snapToGrid w:val="0"/>
        <w:spacing w:line="580" w:lineRule="exact"/>
        <w:ind w:firstLine="454"/>
        <w:rPr>
          <w:rFonts w:eastAsia="仿宋_GB2312"/>
          <w:sz w:val="32"/>
          <w:szCs w:val="32"/>
        </w:rPr>
      </w:pPr>
      <w:r>
        <w:rPr>
          <w:rFonts w:hint="eastAsia" w:eastAsia="仿宋_GB2312"/>
          <w:sz w:val="32"/>
          <w:szCs w:val="32"/>
        </w:rPr>
        <w:t>（4）组织毕业设计（论文）管理方面的教学研究工作</w:t>
      </w:r>
    </w:p>
    <w:p w14:paraId="6E50AA5B">
      <w:pPr>
        <w:snapToGrid w:val="0"/>
        <w:spacing w:line="580" w:lineRule="exact"/>
        <w:ind w:firstLine="643" w:firstLineChars="200"/>
        <w:rPr>
          <w:rFonts w:eastAsia="仿宋_GB2312"/>
          <w:b/>
          <w:bCs/>
          <w:sz w:val="32"/>
          <w:szCs w:val="32"/>
        </w:rPr>
      </w:pPr>
      <w:r>
        <w:rPr>
          <w:rFonts w:hint="eastAsia" w:eastAsia="仿宋_GB2312"/>
          <w:b/>
          <w:bCs/>
          <w:sz w:val="32"/>
          <w:szCs w:val="32"/>
        </w:rPr>
        <w:t>2. 各学院主要工作内容</w:t>
      </w:r>
    </w:p>
    <w:p w14:paraId="2D53EA30">
      <w:pPr>
        <w:snapToGrid w:val="0"/>
        <w:spacing w:line="580" w:lineRule="exact"/>
        <w:ind w:firstLine="454"/>
        <w:rPr>
          <w:rFonts w:eastAsia="仿宋_GB2312"/>
          <w:sz w:val="32"/>
          <w:szCs w:val="32"/>
        </w:rPr>
      </w:pPr>
      <w:r>
        <w:rPr>
          <w:rFonts w:hint="eastAsia" w:eastAsia="仿宋_GB2312"/>
          <w:sz w:val="32"/>
          <w:szCs w:val="32"/>
        </w:rPr>
        <w:t>（1） 召开毕业班学生和指导教师参加的毕业设计（论文）工作动员大会，对教师和学生具体说明毕业设计（论文）过程中应注意的问题、写作要求和评审标准等。</w:t>
      </w:r>
    </w:p>
    <w:p w14:paraId="2401EEED">
      <w:pPr>
        <w:snapToGrid w:val="0"/>
        <w:spacing w:line="580" w:lineRule="exact"/>
        <w:ind w:firstLine="454"/>
        <w:rPr>
          <w:rFonts w:eastAsia="仿宋_GB2312"/>
          <w:sz w:val="32"/>
          <w:szCs w:val="32"/>
        </w:rPr>
      </w:pPr>
      <w:r>
        <w:rPr>
          <w:rFonts w:hint="eastAsia" w:eastAsia="仿宋_GB2312"/>
          <w:sz w:val="32"/>
          <w:szCs w:val="32"/>
        </w:rPr>
        <w:t>（2）审定指导教师名单、审定题目及毕业设计（论文）任务、审定毕业设计（论文）工作进程。</w:t>
      </w:r>
    </w:p>
    <w:p w14:paraId="41231233">
      <w:pPr>
        <w:snapToGrid w:val="0"/>
        <w:spacing w:line="580" w:lineRule="exact"/>
        <w:ind w:firstLine="454"/>
        <w:rPr>
          <w:rFonts w:eastAsia="仿宋_GB2312"/>
          <w:sz w:val="32"/>
          <w:szCs w:val="32"/>
        </w:rPr>
      </w:pPr>
      <w:r>
        <w:rPr>
          <w:rFonts w:hint="eastAsia" w:eastAsia="仿宋_GB2312"/>
          <w:sz w:val="32"/>
          <w:szCs w:val="32"/>
        </w:rPr>
        <w:t>（3）定期检查毕业设计（论文）工作进展情况，协调解决存在的问题。</w:t>
      </w:r>
    </w:p>
    <w:p w14:paraId="6BC60CA9">
      <w:pPr>
        <w:snapToGrid w:val="0"/>
        <w:spacing w:line="580" w:lineRule="exact"/>
        <w:ind w:firstLine="454"/>
        <w:rPr>
          <w:rFonts w:eastAsia="仿宋_GB2312"/>
          <w:sz w:val="32"/>
          <w:szCs w:val="32"/>
        </w:rPr>
      </w:pPr>
      <w:r>
        <w:rPr>
          <w:rFonts w:hint="eastAsia" w:eastAsia="仿宋_GB2312"/>
          <w:sz w:val="32"/>
          <w:szCs w:val="32"/>
        </w:rPr>
        <w:t>（4）成立毕业设计（论文）答辩委员会（可外聘专家）及其指导下的答辩小组（应有高级职称的人员任组长），组织答辩和成绩评定工作，按要求上报答辩成绩。</w:t>
      </w:r>
    </w:p>
    <w:p w14:paraId="16840F40">
      <w:pPr>
        <w:snapToGrid w:val="0"/>
        <w:spacing w:line="580" w:lineRule="exact"/>
        <w:ind w:firstLine="454"/>
        <w:rPr>
          <w:rFonts w:eastAsia="仿宋_GB2312"/>
          <w:sz w:val="32"/>
          <w:szCs w:val="32"/>
        </w:rPr>
      </w:pPr>
      <w:r>
        <w:rPr>
          <w:rFonts w:hint="eastAsia" w:eastAsia="仿宋_GB2312"/>
          <w:sz w:val="32"/>
          <w:szCs w:val="32"/>
        </w:rPr>
        <w:t>（5）做好学院本科优秀毕业设计（论文）的报送工作。</w:t>
      </w:r>
    </w:p>
    <w:p w14:paraId="1F3DBD03">
      <w:pPr>
        <w:snapToGrid w:val="0"/>
        <w:spacing w:line="580" w:lineRule="exact"/>
        <w:ind w:firstLine="454"/>
        <w:rPr>
          <w:rFonts w:eastAsia="仿宋_GB2312"/>
          <w:sz w:val="32"/>
          <w:szCs w:val="32"/>
        </w:rPr>
      </w:pPr>
      <w:r>
        <w:rPr>
          <w:rFonts w:hint="eastAsia" w:eastAsia="仿宋_GB2312"/>
          <w:sz w:val="32"/>
          <w:szCs w:val="32"/>
        </w:rPr>
        <w:t>（6）做好本学院的毕业设计（论文）工作总结和经验交流。</w:t>
      </w:r>
    </w:p>
    <w:p w14:paraId="439F6D82">
      <w:pPr>
        <w:snapToGrid w:val="0"/>
        <w:spacing w:line="580" w:lineRule="exact"/>
        <w:ind w:firstLine="454"/>
        <w:rPr>
          <w:rFonts w:eastAsia="仿宋_GB2312"/>
          <w:sz w:val="32"/>
          <w:szCs w:val="32"/>
        </w:rPr>
      </w:pPr>
      <w:r>
        <w:rPr>
          <w:rFonts w:hint="eastAsia" w:eastAsia="仿宋_GB2312"/>
          <w:sz w:val="32"/>
          <w:szCs w:val="32"/>
        </w:rPr>
        <w:t>（7）做好</w:t>
      </w:r>
      <w:r>
        <w:rPr>
          <w:rFonts w:eastAsia="仿宋_GB2312"/>
          <w:sz w:val="32"/>
          <w:szCs w:val="32"/>
        </w:rPr>
        <w:t>本</w:t>
      </w:r>
      <w:r>
        <w:rPr>
          <w:rFonts w:hint="eastAsia" w:eastAsia="仿宋_GB2312"/>
          <w:sz w:val="32"/>
          <w:szCs w:val="32"/>
        </w:rPr>
        <w:t>学院</w:t>
      </w:r>
      <w:r>
        <w:rPr>
          <w:rFonts w:eastAsia="仿宋_GB2312"/>
          <w:sz w:val="32"/>
          <w:szCs w:val="32"/>
        </w:rPr>
        <w:t>毕业设计（论文）等文档资料</w:t>
      </w:r>
      <w:r>
        <w:rPr>
          <w:rFonts w:hint="eastAsia" w:eastAsia="仿宋_GB2312"/>
          <w:sz w:val="32"/>
          <w:szCs w:val="32"/>
        </w:rPr>
        <w:t>的归档、</w:t>
      </w:r>
      <w:r>
        <w:rPr>
          <w:rFonts w:eastAsia="仿宋_GB2312"/>
          <w:sz w:val="32"/>
          <w:szCs w:val="32"/>
        </w:rPr>
        <w:t>保管</w:t>
      </w:r>
      <w:r>
        <w:rPr>
          <w:rFonts w:hint="eastAsia" w:eastAsia="仿宋_GB2312"/>
          <w:sz w:val="32"/>
          <w:szCs w:val="32"/>
        </w:rPr>
        <w:t>工作。</w:t>
      </w:r>
    </w:p>
    <w:p w14:paraId="67D12612">
      <w:pPr>
        <w:snapToGrid w:val="0"/>
        <w:spacing w:line="580" w:lineRule="exact"/>
        <w:ind w:firstLine="454"/>
        <w:rPr>
          <w:rFonts w:eastAsia="仿宋_GB2312"/>
          <w:sz w:val="32"/>
          <w:szCs w:val="32"/>
        </w:rPr>
      </w:pPr>
      <w:r>
        <w:rPr>
          <w:rFonts w:hint="eastAsia" w:eastAsia="仿宋_GB2312"/>
          <w:sz w:val="32"/>
          <w:szCs w:val="32"/>
        </w:rPr>
        <w:t>（8）做好</w:t>
      </w:r>
      <w:r>
        <w:rPr>
          <w:rFonts w:eastAsia="仿宋_GB2312"/>
          <w:sz w:val="32"/>
          <w:szCs w:val="32"/>
        </w:rPr>
        <w:t>本</w:t>
      </w:r>
      <w:r>
        <w:rPr>
          <w:rFonts w:hint="eastAsia" w:eastAsia="仿宋_GB2312"/>
          <w:sz w:val="32"/>
          <w:szCs w:val="32"/>
        </w:rPr>
        <w:t>学院师生使用毕业设计（论文）管理系统的要求和指导。</w:t>
      </w:r>
    </w:p>
    <w:p w14:paraId="63402156">
      <w:pPr>
        <w:snapToGrid w:val="0"/>
        <w:spacing w:line="580" w:lineRule="exact"/>
        <w:ind w:firstLine="454"/>
        <w:rPr>
          <w:rFonts w:eastAsia="黑体" w:cs="仿宋_GB2312"/>
          <w:sz w:val="32"/>
          <w:szCs w:val="32"/>
        </w:rPr>
      </w:pPr>
      <w:r>
        <w:rPr>
          <w:rFonts w:hint="eastAsia" w:eastAsia="黑体" w:cs="仿宋_GB2312"/>
          <w:sz w:val="32"/>
          <w:szCs w:val="32"/>
        </w:rPr>
        <w:t>二、指导教师要求及职责</w:t>
      </w:r>
    </w:p>
    <w:p w14:paraId="59D1AE57">
      <w:pPr>
        <w:snapToGrid w:val="0"/>
        <w:spacing w:line="580" w:lineRule="exact"/>
        <w:ind w:firstLine="454"/>
        <w:rPr>
          <w:rFonts w:eastAsia="仿宋_GB2312"/>
          <w:b/>
          <w:bCs/>
          <w:sz w:val="32"/>
          <w:szCs w:val="32"/>
        </w:rPr>
      </w:pPr>
      <w:r>
        <w:rPr>
          <w:rFonts w:hint="eastAsia" w:eastAsia="仿宋_GB2312"/>
          <w:b/>
          <w:bCs/>
          <w:sz w:val="32"/>
          <w:szCs w:val="32"/>
        </w:rPr>
        <w:t>1. 指导教师的要求</w:t>
      </w:r>
    </w:p>
    <w:p w14:paraId="3584E19F">
      <w:pPr>
        <w:snapToGrid w:val="0"/>
        <w:spacing w:line="580" w:lineRule="exact"/>
        <w:ind w:firstLine="454"/>
        <w:rPr>
          <w:rFonts w:eastAsia="仿宋_GB2312"/>
          <w:sz w:val="32"/>
          <w:szCs w:val="32"/>
        </w:rPr>
      </w:pPr>
      <w:r>
        <w:rPr>
          <w:rFonts w:hint="eastAsia" w:eastAsia="仿宋_GB2312"/>
          <w:sz w:val="32"/>
          <w:szCs w:val="32"/>
        </w:rPr>
        <w:t>（1）指导教师应由责任心强，具有一定教学、科研经验的中级或硕士以上教师来担任。</w:t>
      </w:r>
    </w:p>
    <w:p w14:paraId="16A640BF">
      <w:pPr>
        <w:snapToGrid w:val="0"/>
        <w:spacing w:line="580" w:lineRule="exact"/>
        <w:ind w:firstLine="454"/>
        <w:rPr>
          <w:rFonts w:eastAsia="仿宋_GB2312"/>
          <w:sz w:val="32"/>
          <w:szCs w:val="32"/>
        </w:rPr>
      </w:pPr>
      <w:r>
        <w:rPr>
          <w:rFonts w:hint="eastAsia" w:eastAsia="仿宋_GB2312"/>
          <w:sz w:val="32"/>
          <w:szCs w:val="32"/>
        </w:rPr>
        <w:t>（2）在外单位进行的毕业设计（论文）的课题，可聘请外单位中级及以上技术职称的工程技术人员、科研人员、相关管理干部参与毕业设计（论文）的指导工作，但应同时配备</w:t>
      </w:r>
      <w:r>
        <w:rPr>
          <w:rFonts w:eastAsia="仿宋_GB2312"/>
          <w:sz w:val="32"/>
          <w:szCs w:val="32"/>
        </w:rPr>
        <w:t>校内专业</w:t>
      </w:r>
      <w:r>
        <w:rPr>
          <w:rFonts w:hint="eastAsia" w:eastAsia="仿宋_GB2312"/>
          <w:sz w:val="32"/>
          <w:szCs w:val="32"/>
        </w:rPr>
        <w:t>指导</w:t>
      </w:r>
      <w:r>
        <w:rPr>
          <w:rFonts w:eastAsia="仿宋_GB2312"/>
          <w:sz w:val="32"/>
          <w:szCs w:val="32"/>
        </w:rPr>
        <w:t>教师</w:t>
      </w:r>
      <w:r>
        <w:rPr>
          <w:rFonts w:hint="eastAsia" w:eastAsia="仿宋_GB2312"/>
          <w:sz w:val="32"/>
          <w:szCs w:val="32"/>
        </w:rPr>
        <w:t>。</w:t>
      </w:r>
      <w:r>
        <w:rPr>
          <w:rFonts w:eastAsia="仿宋_GB2312"/>
          <w:sz w:val="32"/>
          <w:szCs w:val="32"/>
        </w:rPr>
        <w:t>校内指导教师必须对学生毕业设计（论文）工作负</w:t>
      </w:r>
      <w:r>
        <w:rPr>
          <w:rFonts w:hint="eastAsia" w:eastAsia="仿宋_GB2312"/>
          <w:sz w:val="32"/>
          <w:szCs w:val="32"/>
        </w:rPr>
        <w:t>主要</w:t>
      </w:r>
      <w:r>
        <w:rPr>
          <w:rFonts w:eastAsia="仿宋_GB2312"/>
          <w:sz w:val="32"/>
          <w:szCs w:val="32"/>
        </w:rPr>
        <w:t>责</w:t>
      </w:r>
      <w:r>
        <w:rPr>
          <w:rFonts w:hint="eastAsia" w:eastAsia="仿宋_GB2312"/>
          <w:sz w:val="32"/>
          <w:szCs w:val="32"/>
        </w:rPr>
        <w:t>任</w:t>
      </w:r>
      <w:r>
        <w:rPr>
          <w:rFonts w:eastAsia="仿宋_GB2312"/>
          <w:sz w:val="32"/>
          <w:szCs w:val="32"/>
        </w:rPr>
        <w:t>，掌握进度和要求，协调有关问题，严把质量关</w:t>
      </w:r>
      <w:r>
        <w:rPr>
          <w:rFonts w:hint="eastAsia" w:eastAsia="仿宋_GB2312"/>
          <w:sz w:val="32"/>
          <w:szCs w:val="32"/>
        </w:rPr>
        <w:t>。</w:t>
      </w:r>
    </w:p>
    <w:p w14:paraId="3887F682">
      <w:pPr>
        <w:snapToGrid w:val="0"/>
        <w:spacing w:line="580" w:lineRule="exact"/>
        <w:ind w:firstLine="454"/>
        <w:rPr>
          <w:rFonts w:eastAsia="仿宋_GB2312"/>
          <w:sz w:val="32"/>
          <w:szCs w:val="32"/>
        </w:rPr>
      </w:pPr>
      <w:r>
        <w:rPr>
          <w:rFonts w:hint="eastAsia" w:eastAsia="仿宋_GB2312"/>
          <w:sz w:val="32"/>
          <w:szCs w:val="32"/>
        </w:rPr>
        <w:t>（3）指导教师应对学生毕业设计（论文）全过程进行指导。</w:t>
      </w:r>
    </w:p>
    <w:p w14:paraId="694089A2">
      <w:pPr>
        <w:snapToGrid w:val="0"/>
        <w:spacing w:line="580" w:lineRule="exact"/>
        <w:ind w:firstLine="454"/>
        <w:rPr>
          <w:rFonts w:eastAsia="仿宋_GB2312"/>
          <w:sz w:val="32"/>
          <w:szCs w:val="32"/>
        </w:rPr>
      </w:pPr>
      <w:r>
        <w:rPr>
          <w:rFonts w:hint="eastAsia" w:eastAsia="仿宋_GB2312"/>
          <w:sz w:val="32"/>
          <w:szCs w:val="32"/>
        </w:rPr>
        <w:t>（4）指导教师应掌握所指导学生的毕业设计（论文）的质量和进程情况，指导教师对学生的指导时间每人每周至少一次。</w:t>
      </w:r>
    </w:p>
    <w:p w14:paraId="74D2F1DD">
      <w:pPr>
        <w:snapToGrid w:val="0"/>
        <w:spacing w:line="580" w:lineRule="exact"/>
        <w:ind w:firstLine="454"/>
        <w:rPr>
          <w:rFonts w:eastAsia="仿宋_GB2312"/>
          <w:sz w:val="32"/>
          <w:szCs w:val="32"/>
        </w:rPr>
      </w:pPr>
      <w:r>
        <w:rPr>
          <w:rFonts w:hint="eastAsia" w:eastAsia="仿宋_GB2312"/>
          <w:sz w:val="32"/>
          <w:szCs w:val="32"/>
        </w:rPr>
        <w:t>（5）指导教师对学生应规范管理、严格要求，以立德树人为根本任务，做到教书育人，通过身传言教，培养学生良好的品质和实事求是、严肃认真、扎扎实实的工作作风。</w:t>
      </w:r>
    </w:p>
    <w:p w14:paraId="1FB9302A">
      <w:pPr>
        <w:snapToGrid w:val="0"/>
        <w:spacing w:line="580" w:lineRule="exact"/>
        <w:ind w:firstLine="454"/>
        <w:rPr>
          <w:rFonts w:eastAsia="仿宋_GB2312"/>
          <w:sz w:val="32"/>
          <w:szCs w:val="32"/>
        </w:rPr>
      </w:pPr>
      <w:r>
        <w:rPr>
          <w:rFonts w:hint="eastAsia" w:eastAsia="仿宋_GB2312"/>
          <w:sz w:val="32"/>
          <w:szCs w:val="32"/>
        </w:rPr>
        <w:t>（6）对初次担任指导工作的教师，学院应安排副高及以上职称的教师指导其工作，指导学生数原则上不超过4人。</w:t>
      </w:r>
    </w:p>
    <w:p w14:paraId="6A6001E3">
      <w:pPr>
        <w:snapToGrid w:val="0"/>
        <w:spacing w:line="580" w:lineRule="exact"/>
        <w:ind w:firstLine="643" w:firstLineChars="200"/>
        <w:rPr>
          <w:rFonts w:eastAsia="仿宋_GB2312"/>
          <w:b/>
          <w:bCs/>
          <w:sz w:val="32"/>
          <w:szCs w:val="32"/>
        </w:rPr>
      </w:pPr>
      <w:r>
        <w:rPr>
          <w:rFonts w:hint="eastAsia" w:eastAsia="仿宋_GB2312"/>
          <w:b/>
          <w:bCs/>
          <w:sz w:val="32"/>
          <w:szCs w:val="32"/>
        </w:rPr>
        <w:t>2. 指导教师的职责</w:t>
      </w:r>
    </w:p>
    <w:p w14:paraId="09A1F381">
      <w:pPr>
        <w:snapToGrid w:val="0"/>
        <w:spacing w:line="580" w:lineRule="exact"/>
        <w:ind w:firstLine="454"/>
        <w:rPr>
          <w:rFonts w:eastAsia="仿宋_GB2312"/>
          <w:sz w:val="32"/>
          <w:szCs w:val="32"/>
        </w:rPr>
      </w:pPr>
      <w:r>
        <w:rPr>
          <w:rFonts w:hint="eastAsia" w:eastAsia="仿宋_GB2312"/>
          <w:sz w:val="32"/>
          <w:szCs w:val="32"/>
        </w:rPr>
        <w:t>（1）拟定毕业设计（论文）课题或题目，填写《毕业设计（论文）选题审批表》。</w:t>
      </w:r>
    </w:p>
    <w:p w14:paraId="28ECF96B">
      <w:pPr>
        <w:snapToGrid w:val="0"/>
        <w:spacing w:line="580" w:lineRule="exact"/>
        <w:ind w:firstLine="454"/>
        <w:rPr>
          <w:rFonts w:eastAsia="仿宋_GB2312"/>
          <w:sz w:val="32"/>
          <w:szCs w:val="32"/>
        </w:rPr>
      </w:pPr>
      <w:r>
        <w:rPr>
          <w:rFonts w:hint="eastAsia" w:eastAsia="仿宋_GB2312"/>
          <w:sz w:val="32"/>
          <w:szCs w:val="32"/>
        </w:rPr>
        <w:t>（2）负责编制毕业设计（论文）任务书并下达任务，指导学生完成《安徽工程大学本科毕业设计(论文)开题报告》。</w:t>
      </w:r>
    </w:p>
    <w:p w14:paraId="6C1103D3">
      <w:pPr>
        <w:snapToGrid w:val="0"/>
        <w:spacing w:line="580" w:lineRule="exact"/>
        <w:ind w:firstLine="454"/>
        <w:rPr>
          <w:rFonts w:eastAsia="仿宋_GB2312"/>
          <w:sz w:val="32"/>
          <w:szCs w:val="32"/>
        </w:rPr>
      </w:pPr>
      <w:r>
        <w:rPr>
          <w:rFonts w:hint="eastAsia" w:eastAsia="仿宋_GB2312"/>
          <w:sz w:val="32"/>
          <w:szCs w:val="32"/>
        </w:rPr>
        <w:t>（3）在参考文献、资料、实验设备、器材等有关方面帮助学生作好准备工作，指导学生熟悉课题和进行调研，如有毕业实习计划，需根据毕业实习大纲指导学生实习。</w:t>
      </w:r>
    </w:p>
    <w:p w14:paraId="34CE3CA3">
      <w:pPr>
        <w:snapToGrid w:val="0"/>
        <w:spacing w:line="580" w:lineRule="exact"/>
        <w:ind w:firstLine="454"/>
        <w:rPr>
          <w:rFonts w:eastAsia="仿宋_GB2312"/>
          <w:sz w:val="32"/>
          <w:szCs w:val="32"/>
        </w:rPr>
      </w:pPr>
      <w:r>
        <w:rPr>
          <w:rFonts w:hint="eastAsia" w:eastAsia="仿宋_GB2312"/>
          <w:sz w:val="32"/>
          <w:szCs w:val="32"/>
        </w:rPr>
        <w:t>（4）在学生进行毕业设计（论文）期间，指导教师应随时了解学生的完成进度和质量，认真考察学生掌握知识和运用知识的能力，以及学生的工作态度和出勤情况等，做好过程指导记录，指导学生完成《毕业设计（论文）中期检查总结表（学生）》（</w:t>
      </w:r>
      <w:r>
        <w:rPr>
          <w:rFonts w:hint="eastAsia" w:eastAsia="仿宋_GB2312"/>
          <w:bCs/>
          <w:sz w:val="32"/>
          <w:szCs w:val="32"/>
        </w:rPr>
        <w:t>附件1</w:t>
      </w:r>
      <w:r>
        <w:rPr>
          <w:rFonts w:hint="eastAsia" w:eastAsia="仿宋_GB2312"/>
          <w:sz w:val="32"/>
          <w:szCs w:val="32"/>
        </w:rPr>
        <w:t>），并以此作为学生毕业设计（论文）结束时评定成绩的参考依据。</w:t>
      </w:r>
    </w:p>
    <w:p w14:paraId="369473F1">
      <w:pPr>
        <w:snapToGrid w:val="0"/>
        <w:spacing w:line="580" w:lineRule="exact"/>
        <w:ind w:firstLine="454"/>
        <w:rPr>
          <w:rFonts w:eastAsia="仿宋_GB2312"/>
          <w:sz w:val="32"/>
          <w:szCs w:val="32"/>
        </w:rPr>
      </w:pPr>
      <w:r>
        <w:rPr>
          <w:rFonts w:hint="eastAsia" w:eastAsia="仿宋_GB2312"/>
          <w:sz w:val="32"/>
          <w:szCs w:val="32"/>
        </w:rPr>
        <w:t>（5）及时指导学生阅读、使用各种图纸、资料、参考书，帮助学生补充必需的知识，指导学生解决理论上的难点和实践中的技术性问题。</w:t>
      </w:r>
    </w:p>
    <w:p w14:paraId="539E3840">
      <w:pPr>
        <w:snapToGrid w:val="0"/>
        <w:spacing w:line="580" w:lineRule="exact"/>
        <w:ind w:firstLine="454"/>
        <w:rPr>
          <w:rFonts w:eastAsia="仿宋_GB2312"/>
          <w:sz w:val="32"/>
          <w:szCs w:val="32"/>
        </w:rPr>
      </w:pPr>
      <w:r>
        <w:rPr>
          <w:rFonts w:hint="eastAsia" w:eastAsia="仿宋_GB2312"/>
          <w:sz w:val="32"/>
          <w:szCs w:val="32"/>
        </w:rPr>
        <w:t>（6）重视学生文献检索和文献分析等基本功的训练，帮助学生掌握基本的科研（设计）方法，指导学生规范地撰写论文。</w:t>
      </w:r>
    </w:p>
    <w:p w14:paraId="22CC70F5">
      <w:pPr>
        <w:snapToGrid w:val="0"/>
        <w:spacing w:line="580" w:lineRule="exact"/>
        <w:ind w:firstLine="454"/>
        <w:rPr>
          <w:rFonts w:eastAsia="仿宋_GB2312"/>
          <w:sz w:val="32"/>
          <w:szCs w:val="32"/>
        </w:rPr>
      </w:pPr>
      <w:r>
        <w:rPr>
          <w:rFonts w:hint="eastAsia" w:eastAsia="仿宋_GB2312"/>
          <w:sz w:val="32"/>
          <w:szCs w:val="32"/>
        </w:rPr>
        <w:t>（7）认真审阅学生的毕业设计（论文）内容，同时提出修改意见，根据学生的工作态度、工作能力以及毕业设计（论文）的质量，如实评价学生表现，公正地评定学生毕业设计（论文）过程和成绩，并给出评语。</w:t>
      </w:r>
    </w:p>
    <w:p w14:paraId="33BBA8A1">
      <w:pPr>
        <w:snapToGrid w:val="0"/>
        <w:spacing w:line="580" w:lineRule="exact"/>
        <w:ind w:firstLine="454"/>
        <w:rPr>
          <w:rFonts w:eastAsia="仿宋_GB2312"/>
          <w:sz w:val="32"/>
          <w:szCs w:val="32"/>
        </w:rPr>
      </w:pPr>
      <w:r>
        <w:rPr>
          <w:rFonts w:hint="eastAsia" w:eastAsia="仿宋_GB2312"/>
          <w:sz w:val="32"/>
          <w:szCs w:val="32"/>
        </w:rPr>
        <w:t>（8）指导和安排学生准备毕业设计（论文）答辩。</w:t>
      </w:r>
    </w:p>
    <w:p w14:paraId="251C2828">
      <w:pPr>
        <w:snapToGrid w:val="0"/>
        <w:spacing w:line="580" w:lineRule="exact"/>
        <w:ind w:firstLine="454"/>
        <w:rPr>
          <w:rFonts w:eastAsia="仿宋_GB2312"/>
          <w:sz w:val="32"/>
          <w:szCs w:val="32"/>
        </w:rPr>
      </w:pPr>
      <w:r>
        <w:rPr>
          <w:rFonts w:hint="eastAsia" w:eastAsia="仿宋_GB2312"/>
          <w:sz w:val="32"/>
          <w:szCs w:val="32"/>
        </w:rPr>
        <w:t>（9）接受专业系、教研室安排，评阅其他教师指导的毕业设计（论文）材料，并写出评语。</w:t>
      </w:r>
    </w:p>
    <w:p w14:paraId="44887CD2">
      <w:pPr>
        <w:snapToGrid w:val="0"/>
        <w:spacing w:line="580" w:lineRule="exact"/>
        <w:ind w:firstLine="640" w:firstLineChars="200"/>
        <w:rPr>
          <w:rFonts w:eastAsia="黑体" w:cs="仿宋_GB2312"/>
          <w:sz w:val="32"/>
          <w:szCs w:val="32"/>
        </w:rPr>
      </w:pPr>
      <w:r>
        <w:rPr>
          <w:rFonts w:hint="eastAsia" w:eastAsia="黑体" w:cs="仿宋_GB2312"/>
          <w:sz w:val="32"/>
          <w:szCs w:val="32"/>
        </w:rPr>
        <w:t>三、学生应完成的基本任务</w:t>
      </w:r>
    </w:p>
    <w:p w14:paraId="4629B1F3">
      <w:pPr>
        <w:snapToGrid w:val="0"/>
        <w:spacing w:line="580" w:lineRule="exact"/>
        <w:ind w:firstLine="640" w:firstLineChars="200"/>
        <w:jc w:val="left"/>
        <w:rPr>
          <w:rFonts w:eastAsia="仿宋_GB2312"/>
          <w:sz w:val="32"/>
          <w:szCs w:val="32"/>
        </w:rPr>
      </w:pPr>
      <w:r>
        <w:rPr>
          <w:rFonts w:hint="eastAsia" w:eastAsia="仿宋_GB2312"/>
          <w:sz w:val="32"/>
          <w:szCs w:val="32"/>
        </w:rPr>
        <w:t>1. 根据所接受的毕业设计（论文）任务，参考有关文献，综合应用所学知识和技能，拟定毕业设计（论文）工作方案。</w:t>
      </w:r>
    </w:p>
    <w:p w14:paraId="3B6825FE">
      <w:pPr>
        <w:snapToGrid w:val="0"/>
        <w:spacing w:line="580" w:lineRule="exact"/>
        <w:ind w:firstLine="640" w:firstLineChars="200"/>
        <w:jc w:val="left"/>
        <w:rPr>
          <w:rFonts w:eastAsia="仿宋_GB2312"/>
          <w:sz w:val="32"/>
          <w:szCs w:val="32"/>
        </w:rPr>
      </w:pPr>
      <w:r>
        <w:rPr>
          <w:rFonts w:hint="eastAsia" w:eastAsia="仿宋_GB2312"/>
          <w:sz w:val="32"/>
          <w:szCs w:val="32"/>
        </w:rPr>
        <w:t>2. 在指导教师指导下，完成《安徽工程大学本科毕业设计(论文)开题报告》。</w:t>
      </w:r>
    </w:p>
    <w:p w14:paraId="48988442">
      <w:pPr>
        <w:snapToGrid w:val="0"/>
        <w:spacing w:line="580" w:lineRule="exact"/>
        <w:ind w:firstLine="640" w:firstLineChars="200"/>
        <w:jc w:val="left"/>
        <w:rPr>
          <w:rFonts w:eastAsia="仿宋_GB2312"/>
          <w:sz w:val="32"/>
          <w:szCs w:val="32"/>
        </w:rPr>
      </w:pPr>
      <w:r>
        <w:rPr>
          <w:rFonts w:hint="eastAsia" w:eastAsia="仿宋_GB2312"/>
          <w:sz w:val="32"/>
          <w:szCs w:val="32"/>
        </w:rPr>
        <w:t>3. 学生在进行毕业设计（论文）前，应广泛收集相关资料，了解拟研究问题的研究状况，避免低水平重复性工作，防止侵犯他人知识产权，注意收集整理相关研究资料（包括文字材料、图纸、样品），开展实验、实践或实习和调研活动，实事求是地做好记录。</w:t>
      </w:r>
    </w:p>
    <w:p w14:paraId="4B1715CD">
      <w:pPr>
        <w:snapToGrid w:val="0"/>
        <w:spacing w:line="580" w:lineRule="exact"/>
        <w:ind w:firstLine="640" w:firstLineChars="200"/>
        <w:jc w:val="left"/>
        <w:rPr>
          <w:rFonts w:eastAsia="仿宋_GB2312"/>
          <w:sz w:val="32"/>
          <w:szCs w:val="32"/>
        </w:rPr>
      </w:pPr>
      <w:r>
        <w:rPr>
          <w:rFonts w:hint="eastAsia" w:eastAsia="仿宋_GB2312"/>
          <w:sz w:val="32"/>
          <w:szCs w:val="32"/>
        </w:rPr>
        <w:t>4. 学生毕业设计（论文）工作时间不得少于12周（每天工作6小时以上）。主动向指导教师汇报课题开展情况，每周定期向指导教师集体汇报课题进展情况，接受指导教师或毕业设计（论文）领导小组的指导和检查。</w:t>
      </w:r>
    </w:p>
    <w:p w14:paraId="46522CF7">
      <w:pPr>
        <w:snapToGrid w:val="0"/>
        <w:spacing w:line="580" w:lineRule="exact"/>
        <w:ind w:firstLine="640" w:firstLineChars="200"/>
        <w:jc w:val="left"/>
        <w:rPr>
          <w:rFonts w:eastAsia="仿宋_GB2312"/>
          <w:sz w:val="32"/>
          <w:szCs w:val="32"/>
        </w:rPr>
      </w:pPr>
      <w:r>
        <w:rPr>
          <w:rFonts w:hint="eastAsia" w:eastAsia="仿宋_GB2312"/>
          <w:sz w:val="32"/>
          <w:szCs w:val="32"/>
        </w:rPr>
        <w:t>5. 在认真学习、参阅有关参考文献的基础上按时完成毕业设计（论文）任务书规定的任务，按时提交规范的毕业设计（论文）材料。</w:t>
      </w:r>
    </w:p>
    <w:p w14:paraId="4C23C160">
      <w:pPr>
        <w:snapToGrid w:val="0"/>
        <w:spacing w:line="580" w:lineRule="exact"/>
        <w:ind w:firstLine="640" w:firstLineChars="200"/>
        <w:rPr>
          <w:rFonts w:eastAsia="仿宋_GB2312"/>
          <w:sz w:val="32"/>
          <w:szCs w:val="32"/>
        </w:rPr>
      </w:pPr>
      <w:r>
        <w:rPr>
          <w:rFonts w:hint="eastAsia" w:eastAsia="仿宋_GB2312"/>
          <w:sz w:val="32"/>
          <w:szCs w:val="32"/>
        </w:rPr>
        <w:t>6. 充分准备并按规定的时间和地点参加毕业设计（论文）开题、中期检查和答辩。</w:t>
      </w:r>
    </w:p>
    <w:p w14:paraId="4DED2407">
      <w:pPr>
        <w:snapToGrid w:val="0"/>
        <w:spacing w:line="580" w:lineRule="exact"/>
        <w:ind w:firstLine="640" w:firstLineChars="200"/>
        <w:rPr>
          <w:rFonts w:eastAsia="仿宋_GB2312"/>
          <w:sz w:val="32"/>
          <w:szCs w:val="32"/>
        </w:rPr>
      </w:pPr>
      <w:r>
        <w:rPr>
          <w:rFonts w:hint="eastAsia" w:eastAsia="仿宋_GB2312"/>
          <w:sz w:val="32"/>
          <w:szCs w:val="32"/>
        </w:rPr>
        <w:t>7. 答辩后，负责将毕业设计（论文）有关资料按要求装订和整理上交。</w:t>
      </w:r>
    </w:p>
    <w:p w14:paraId="0D887A7E">
      <w:pPr>
        <w:snapToGrid w:val="0"/>
        <w:spacing w:line="580" w:lineRule="exact"/>
        <w:ind w:firstLine="640" w:firstLineChars="200"/>
        <w:rPr>
          <w:rFonts w:eastAsia="黑体" w:cs="仿宋_GB2312"/>
          <w:sz w:val="32"/>
          <w:szCs w:val="32"/>
        </w:rPr>
      </w:pPr>
      <w:r>
        <w:rPr>
          <w:rFonts w:hint="eastAsia" w:eastAsia="黑体" w:cs="仿宋_GB2312"/>
          <w:sz w:val="32"/>
          <w:szCs w:val="32"/>
        </w:rPr>
        <w:t>四、毕业设计（论文）进程及管理</w:t>
      </w:r>
    </w:p>
    <w:p w14:paraId="0B936A67">
      <w:pPr>
        <w:snapToGrid w:val="0"/>
        <w:spacing w:line="580" w:lineRule="exact"/>
        <w:ind w:firstLine="640" w:firstLineChars="200"/>
        <w:rPr>
          <w:rFonts w:eastAsia="仿宋_GB2312"/>
          <w:sz w:val="32"/>
          <w:szCs w:val="32"/>
        </w:rPr>
      </w:pPr>
      <w:r>
        <w:rPr>
          <w:rFonts w:hint="eastAsia" w:eastAsia="仿宋_GB2312"/>
          <w:sz w:val="32"/>
          <w:szCs w:val="32"/>
        </w:rPr>
        <w:t>毕业设计（论文）的时间应满足专业培养计划的要求。在第七学期后期进行毕业设计（论文）的动员、选题、导师确定等工作；在第八学期集中完成毕业设计（论文）及后期工作，由准备与开题、设计实验（调查研究）、论文撰写和答辩总结等四个阶段组成，各专业可根据各自的特点拟定具体的工作程序。</w:t>
      </w:r>
    </w:p>
    <w:p w14:paraId="50E5955B">
      <w:pPr>
        <w:snapToGrid w:val="0"/>
        <w:spacing w:line="580" w:lineRule="exact"/>
        <w:ind w:firstLine="640" w:firstLineChars="200"/>
        <w:rPr>
          <w:rFonts w:eastAsia="仿宋_GB2312"/>
          <w:sz w:val="32"/>
          <w:szCs w:val="32"/>
        </w:rPr>
      </w:pPr>
      <w:r>
        <w:rPr>
          <w:rFonts w:hint="eastAsia" w:eastAsia="仿宋_GB2312"/>
          <w:sz w:val="32"/>
          <w:szCs w:val="32"/>
        </w:rPr>
        <w:t>各阶段时间安排建议：</w:t>
      </w:r>
    </w:p>
    <w:p w14:paraId="3493BBCB">
      <w:pPr>
        <w:snapToGrid w:val="0"/>
        <w:spacing w:line="580" w:lineRule="exact"/>
        <w:ind w:firstLine="640" w:firstLineChars="200"/>
        <w:rPr>
          <w:rFonts w:eastAsia="仿宋_GB2312"/>
          <w:sz w:val="32"/>
          <w:szCs w:val="32"/>
        </w:rPr>
      </w:pPr>
      <w:r>
        <w:rPr>
          <w:rFonts w:hint="eastAsia" w:eastAsia="仿宋_GB2312"/>
          <w:sz w:val="32"/>
          <w:szCs w:val="32"/>
        </w:rPr>
        <w:t>1. 准备阶段（包括实习、调研）占20%，文科及管理类占30%（指占毕业设计总时间的百分数，以下同）；</w:t>
      </w:r>
    </w:p>
    <w:p w14:paraId="04E69EE3">
      <w:pPr>
        <w:snapToGrid w:val="0"/>
        <w:spacing w:line="580" w:lineRule="exact"/>
        <w:ind w:firstLine="640" w:firstLineChars="200"/>
        <w:rPr>
          <w:rFonts w:eastAsia="仿宋_GB2312"/>
          <w:sz w:val="32"/>
          <w:szCs w:val="32"/>
        </w:rPr>
      </w:pPr>
      <w:r>
        <w:rPr>
          <w:rFonts w:hint="eastAsia" w:eastAsia="仿宋_GB2312"/>
          <w:sz w:val="32"/>
          <w:szCs w:val="32"/>
        </w:rPr>
        <w:t>2. 设计实验（调查研究）阶段占50%，文科及管理类占10～15%；</w:t>
      </w:r>
    </w:p>
    <w:p w14:paraId="0ADD4DA5">
      <w:pPr>
        <w:snapToGrid w:val="0"/>
        <w:spacing w:line="580" w:lineRule="exact"/>
        <w:ind w:firstLine="640" w:firstLineChars="200"/>
        <w:rPr>
          <w:rFonts w:eastAsia="仿宋_GB2312"/>
          <w:sz w:val="32"/>
          <w:szCs w:val="32"/>
        </w:rPr>
      </w:pPr>
      <w:r>
        <w:rPr>
          <w:rFonts w:hint="eastAsia" w:eastAsia="仿宋_GB2312"/>
          <w:sz w:val="32"/>
          <w:szCs w:val="32"/>
        </w:rPr>
        <w:t>3. 论文撰写阶段占15%，文科及管理类占40～45%；</w:t>
      </w:r>
    </w:p>
    <w:p w14:paraId="1662A9C4">
      <w:pPr>
        <w:snapToGrid w:val="0"/>
        <w:spacing w:line="580" w:lineRule="exact"/>
        <w:ind w:firstLine="640" w:firstLineChars="200"/>
        <w:rPr>
          <w:rFonts w:eastAsia="仿宋_GB2312"/>
          <w:sz w:val="32"/>
          <w:szCs w:val="32"/>
        </w:rPr>
      </w:pPr>
      <w:r>
        <w:rPr>
          <w:rFonts w:hint="eastAsia" w:eastAsia="仿宋_GB2312"/>
          <w:sz w:val="32"/>
          <w:szCs w:val="32"/>
        </w:rPr>
        <w:t>4. 教师审阅、学生准备答辩占5%；</w:t>
      </w:r>
    </w:p>
    <w:p w14:paraId="1BE58475">
      <w:pPr>
        <w:snapToGrid w:val="0"/>
        <w:spacing w:line="580" w:lineRule="exact"/>
        <w:ind w:firstLine="640" w:firstLineChars="200"/>
        <w:rPr>
          <w:rFonts w:eastAsia="仿宋_GB2312"/>
          <w:sz w:val="32"/>
          <w:szCs w:val="32"/>
        </w:rPr>
      </w:pPr>
      <w:r>
        <w:rPr>
          <w:rFonts w:hint="eastAsia" w:eastAsia="仿宋_GB2312"/>
          <w:sz w:val="32"/>
          <w:szCs w:val="32"/>
        </w:rPr>
        <w:t>5. 答辩总结占5%；</w:t>
      </w:r>
    </w:p>
    <w:p w14:paraId="52FAFD3D">
      <w:pPr>
        <w:snapToGrid w:val="0"/>
        <w:spacing w:line="580" w:lineRule="exact"/>
        <w:ind w:firstLine="640" w:firstLineChars="200"/>
        <w:rPr>
          <w:rFonts w:eastAsia="仿宋_GB2312"/>
          <w:sz w:val="32"/>
          <w:szCs w:val="32"/>
        </w:rPr>
      </w:pPr>
      <w:r>
        <w:rPr>
          <w:rFonts w:hint="eastAsia" w:eastAsia="仿宋_GB2312"/>
          <w:sz w:val="32"/>
          <w:szCs w:val="32"/>
        </w:rPr>
        <w:t>6. 机动占5%。</w:t>
      </w:r>
    </w:p>
    <w:p w14:paraId="4BB434FD">
      <w:pPr>
        <w:spacing w:line="58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（一）毕业设计（论文）的选题</w:t>
      </w:r>
    </w:p>
    <w:p w14:paraId="52E2D51F">
      <w:pPr>
        <w:snapToGrid w:val="0"/>
        <w:spacing w:line="580" w:lineRule="exact"/>
        <w:ind w:firstLine="640" w:firstLineChars="200"/>
        <w:rPr>
          <w:rFonts w:eastAsia="仿宋_GB2312"/>
          <w:sz w:val="32"/>
          <w:szCs w:val="32"/>
        </w:rPr>
      </w:pPr>
      <w:r>
        <w:rPr>
          <w:rFonts w:hint="eastAsia" w:eastAsia="仿宋_GB2312"/>
          <w:sz w:val="32"/>
          <w:szCs w:val="32"/>
        </w:rPr>
        <w:t>毕业设计（论文）要经过选题、调研与收集资料、确定方案并开题、实验（设计）、数据统计整理、撰写初稿、修改定稿等过程，选题尤为重要。</w:t>
      </w:r>
    </w:p>
    <w:p w14:paraId="661D9896">
      <w:pPr>
        <w:snapToGrid w:val="0"/>
        <w:spacing w:line="580" w:lineRule="exact"/>
        <w:ind w:firstLine="643" w:firstLineChars="200"/>
        <w:rPr>
          <w:rFonts w:eastAsia="仿宋_GB2312"/>
          <w:b/>
          <w:bCs/>
          <w:sz w:val="32"/>
          <w:szCs w:val="32"/>
        </w:rPr>
      </w:pPr>
      <w:r>
        <w:rPr>
          <w:rFonts w:hint="eastAsia" w:eastAsia="仿宋_GB2312"/>
          <w:b/>
          <w:bCs/>
          <w:sz w:val="32"/>
          <w:szCs w:val="32"/>
        </w:rPr>
        <w:t>１. 选题原则</w:t>
      </w:r>
    </w:p>
    <w:p w14:paraId="0856A150">
      <w:pPr>
        <w:snapToGrid w:val="0"/>
        <w:spacing w:line="580" w:lineRule="exact"/>
        <w:ind w:firstLine="640" w:firstLineChars="200"/>
        <w:rPr>
          <w:rFonts w:eastAsia="仿宋_GB2312"/>
          <w:sz w:val="32"/>
          <w:szCs w:val="32"/>
        </w:rPr>
      </w:pPr>
      <w:r>
        <w:rPr>
          <w:rFonts w:hint="eastAsia" w:eastAsia="仿宋_GB2312"/>
          <w:sz w:val="32"/>
          <w:szCs w:val="32"/>
        </w:rPr>
        <w:t>（1）应根据我校高素质应用型人才培养的要求来选定，要结合生产实际，相对减少理论研究课题的数量，增加联系社会生产实践的设计课题，扩大真题真做的比例。</w:t>
      </w:r>
    </w:p>
    <w:p w14:paraId="225B9B59">
      <w:pPr>
        <w:snapToGrid w:val="0"/>
        <w:spacing w:line="580" w:lineRule="exact"/>
        <w:ind w:firstLine="640" w:firstLineChars="200"/>
        <w:rPr>
          <w:rFonts w:eastAsia="仿宋_GB2312"/>
          <w:sz w:val="32"/>
          <w:szCs w:val="32"/>
        </w:rPr>
      </w:pPr>
      <w:r>
        <w:rPr>
          <w:rFonts w:hint="eastAsia" w:eastAsia="仿宋_GB2312"/>
          <w:sz w:val="32"/>
          <w:szCs w:val="32"/>
        </w:rPr>
        <w:t>工科专业理论研究课题比例不超过15%。</w:t>
      </w:r>
    </w:p>
    <w:p w14:paraId="1CCD9B57">
      <w:pPr>
        <w:snapToGrid w:val="0"/>
        <w:spacing w:line="580" w:lineRule="exact"/>
        <w:ind w:firstLine="640" w:firstLineChars="200"/>
        <w:rPr>
          <w:rFonts w:eastAsia="仿宋_GB2312"/>
          <w:sz w:val="32"/>
          <w:szCs w:val="32"/>
        </w:rPr>
      </w:pPr>
      <w:r>
        <w:rPr>
          <w:rFonts w:hint="eastAsia" w:eastAsia="仿宋_GB2312"/>
          <w:sz w:val="32"/>
          <w:szCs w:val="32"/>
        </w:rPr>
        <w:t>（2）所选题目要符合本专业培养方案要求，有益于学生综合运用本专业知识、适当使用其他学科的理论知识，有利于培养学生的工作能力和创新精神，支撑毕业要求。</w:t>
      </w:r>
    </w:p>
    <w:p w14:paraId="23469737">
      <w:pPr>
        <w:snapToGrid w:val="0"/>
        <w:spacing w:line="580" w:lineRule="exact"/>
        <w:ind w:firstLine="640" w:firstLineChars="200"/>
        <w:rPr>
          <w:rFonts w:eastAsia="仿宋_GB2312"/>
          <w:sz w:val="32"/>
          <w:szCs w:val="32"/>
        </w:rPr>
      </w:pPr>
      <w:r>
        <w:rPr>
          <w:rFonts w:hint="eastAsia" w:eastAsia="仿宋_GB2312"/>
          <w:sz w:val="32"/>
          <w:szCs w:val="32"/>
        </w:rPr>
        <w:t>（3）所选题目任务量要适中，充分考虑主客观条件，避免盲目性和随意性。</w:t>
      </w:r>
    </w:p>
    <w:p w14:paraId="1151651E">
      <w:pPr>
        <w:snapToGrid w:val="0"/>
        <w:spacing w:line="580" w:lineRule="exact"/>
        <w:ind w:firstLine="640" w:firstLineChars="200"/>
        <w:rPr>
          <w:rFonts w:eastAsia="仿宋_GB2312"/>
          <w:sz w:val="32"/>
          <w:szCs w:val="32"/>
        </w:rPr>
      </w:pPr>
      <w:r>
        <w:rPr>
          <w:rFonts w:hint="eastAsia" w:eastAsia="仿宋_GB2312"/>
          <w:sz w:val="32"/>
          <w:szCs w:val="32"/>
        </w:rPr>
        <w:t>（4）学生可选择指导教师提供的题目，也可根据要求自拟题目。</w:t>
      </w:r>
    </w:p>
    <w:p w14:paraId="2D01E8FB">
      <w:pPr>
        <w:snapToGrid w:val="0"/>
        <w:spacing w:line="580" w:lineRule="exact"/>
        <w:ind w:firstLine="640" w:firstLineChars="200"/>
        <w:rPr>
          <w:rFonts w:eastAsia="仿宋_GB2312"/>
          <w:sz w:val="32"/>
          <w:szCs w:val="32"/>
        </w:rPr>
      </w:pPr>
      <w:r>
        <w:rPr>
          <w:rFonts w:hint="eastAsia" w:eastAsia="仿宋_GB2312"/>
          <w:sz w:val="32"/>
          <w:szCs w:val="32"/>
        </w:rPr>
        <w:t>（5）学生选题原则上一人一题。同一大课题下的子课题应有明确的界限，各子课题应有明确的技术指标。每个学生完成一个子课题时必须保证其主要部分为独立进行的工作，使其受到系统的较全面的训练。原则上，不允许与上一届选题相同。</w:t>
      </w:r>
    </w:p>
    <w:p w14:paraId="62B980FF">
      <w:pPr>
        <w:snapToGrid w:val="0"/>
        <w:spacing w:line="580" w:lineRule="exact"/>
        <w:ind w:firstLine="640" w:firstLineChars="200"/>
        <w:rPr>
          <w:rFonts w:eastAsia="仿宋_GB2312"/>
          <w:sz w:val="32"/>
          <w:szCs w:val="32"/>
        </w:rPr>
      </w:pPr>
      <w:r>
        <w:rPr>
          <w:rFonts w:hint="eastAsia" w:eastAsia="仿宋_GB2312"/>
          <w:sz w:val="32"/>
          <w:szCs w:val="32"/>
        </w:rPr>
        <w:t>（6）所选课题应能达到学生的外语、设计（实验研究）、计算机应用、文献检索、数据处理等多方面能力的综合训练，能够培养学生的创新精神、创业意识和实践能力等。</w:t>
      </w:r>
    </w:p>
    <w:p w14:paraId="5DAF7537">
      <w:pPr>
        <w:snapToGrid w:val="0"/>
        <w:spacing w:line="580" w:lineRule="exact"/>
        <w:ind w:firstLine="643" w:firstLineChars="200"/>
        <w:rPr>
          <w:rFonts w:eastAsia="仿宋_GB2312"/>
          <w:b/>
          <w:bCs/>
          <w:sz w:val="32"/>
          <w:szCs w:val="32"/>
        </w:rPr>
      </w:pPr>
      <w:r>
        <w:rPr>
          <w:rFonts w:hint="eastAsia" w:eastAsia="仿宋_GB2312"/>
          <w:b/>
          <w:bCs/>
          <w:sz w:val="32"/>
          <w:szCs w:val="32"/>
        </w:rPr>
        <w:t>２. 课题类型</w:t>
      </w:r>
    </w:p>
    <w:p w14:paraId="4FE336ED">
      <w:pPr>
        <w:snapToGrid w:val="0"/>
        <w:spacing w:line="580" w:lineRule="exact"/>
        <w:ind w:firstLine="640" w:firstLineChars="200"/>
        <w:rPr>
          <w:rFonts w:eastAsia="仿宋_GB2312"/>
          <w:sz w:val="32"/>
          <w:szCs w:val="32"/>
        </w:rPr>
      </w:pPr>
      <w:r>
        <w:rPr>
          <w:rFonts w:hint="eastAsia" w:eastAsia="仿宋_GB2312"/>
          <w:sz w:val="32"/>
          <w:szCs w:val="32"/>
        </w:rPr>
        <w:t>根据毕业设计（论文）的目的和选题原则，毕业设计（论文）题目的基本类型可有如下三种：</w:t>
      </w:r>
    </w:p>
    <w:p w14:paraId="110E017C">
      <w:pPr>
        <w:snapToGrid w:val="0"/>
        <w:spacing w:line="580" w:lineRule="exact"/>
        <w:ind w:firstLine="640" w:firstLineChars="200"/>
        <w:rPr>
          <w:rFonts w:eastAsia="仿宋_GB2312"/>
          <w:sz w:val="32"/>
          <w:szCs w:val="32"/>
        </w:rPr>
      </w:pPr>
      <w:r>
        <w:rPr>
          <w:rFonts w:hint="eastAsia" w:eastAsia="仿宋_GB2312"/>
          <w:sz w:val="32"/>
          <w:szCs w:val="32"/>
        </w:rPr>
        <w:t>（1）设计型课题：比较大的课题下面可以分成几个小课题，可用不同的参数加以区分。</w:t>
      </w:r>
    </w:p>
    <w:p w14:paraId="33C87916">
      <w:pPr>
        <w:snapToGrid w:val="0"/>
        <w:spacing w:line="580" w:lineRule="exact"/>
        <w:ind w:firstLine="640" w:firstLineChars="200"/>
        <w:rPr>
          <w:rFonts w:eastAsia="仿宋_GB2312"/>
          <w:sz w:val="32"/>
          <w:szCs w:val="32"/>
        </w:rPr>
      </w:pPr>
      <w:r>
        <w:rPr>
          <w:rFonts w:hint="eastAsia" w:eastAsia="仿宋_GB2312"/>
          <w:sz w:val="32"/>
          <w:szCs w:val="32"/>
        </w:rPr>
        <w:t>（2）实验研究型课题：原则上要求一人一题。</w:t>
      </w:r>
    </w:p>
    <w:p w14:paraId="0DEF027E">
      <w:pPr>
        <w:snapToGrid w:val="0"/>
        <w:spacing w:line="580" w:lineRule="exact"/>
        <w:ind w:firstLine="640" w:firstLineChars="200"/>
        <w:rPr>
          <w:rFonts w:eastAsia="仿宋_GB2312"/>
          <w:sz w:val="32"/>
          <w:szCs w:val="32"/>
        </w:rPr>
      </w:pPr>
      <w:r>
        <w:rPr>
          <w:rFonts w:hint="eastAsia" w:eastAsia="仿宋_GB2312"/>
          <w:sz w:val="32"/>
          <w:szCs w:val="32"/>
        </w:rPr>
        <w:t>（3）论文型课题：原则上要求一人一题。</w:t>
      </w:r>
    </w:p>
    <w:p w14:paraId="16AEDFED">
      <w:pPr>
        <w:snapToGrid w:val="0"/>
        <w:spacing w:line="580" w:lineRule="exact"/>
        <w:ind w:firstLine="640" w:firstLineChars="200"/>
        <w:rPr>
          <w:rFonts w:eastAsia="仿宋_GB2312"/>
          <w:sz w:val="32"/>
          <w:szCs w:val="32"/>
        </w:rPr>
      </w:pPr>
      <w:r>
        <w:rPr>
          <w:rFonts w:hint="eastAsia" w:eastAsia="仿宋_GB2312"/>
          <w:sz w:val="32"/>
          <w:szCs w:val="32"/>
        </w:rPr>
        <w:t>如有特殊选题和特殊要求须提出申请，报学校审批。综述论文一般不能作为本科论文形式出现。</w:t>
      </w:r>
    </w:p>
    <w:p w14:paraId="2F7B0A7B">
      <w:pPr>
        <w:snapToGrid w:val="0"/>
        <w:spacing w:line="580" w:lineRule="exact"/>
        <w:ind w:firstLine="643" w:firstLineChars="200"/>
        <w:rPr>
          <w:rFonts w:eastAsia="仿宋_GB2312"/>
          <w:b/>
          <w:bCs/>
          <w:sz w:val="32"/>
          <w:szCs w:val="32"/>
        </w:rPr>
      </w:pPr>
      <w:r>
        <w:rPr>
          <w:rFonts w:hint="eastAsia" w:eastAsia="仿宋_GB2312"/>
          <w:b/>
          <w:bCs/>
          <w:sz w:val="32"/>
          <w:szCs w:val="32"/>
        </w:rPr>
        <w:t>３. 选题程序</w:t>
      </w:r>
    </w:p>
    <w:p w14:paraId="5F58D354">
      <w:pPr>
        <w:snapToGrid w:val="0"/>
        <w:spacing w:line="580" w:lineRule="exact"/>
        <w:ind w:firstLine="640" w:firstLineChars="200"/>
        <w:rPr>
          <w:rFonts w:eastAsia="仿宋_GB2312"/>
          <w:sz w:val="32"/>
          <w:szCs w:val="32"/>
        </w:rPr>
      </w:pPr>
      <w:r>
        <w:rPr>
          <w:rFonts w:hint="eastAsia" w:eastAsia="仿宋_GB2312"/>
          <w:sz w:val="32"/>
          <w:szCs w:val="32"/>
        </w:rPr>
        <w:t>（1）各学院要在每学年第一学期第十三周左右提出毕业设计（论文）选题要求、指导教师安排等意见。</w:t>
      </w:r>
    </w:p>
    <w:p w14:paraId="17EE0617">
      <w:pPr>
        <w:snapToGrid w:val="0"/>
        <w:spacing w:line="580" w:lineRule="exact"/>
        <w:ind w:firstLine="640" w:firstLineChars="200"/>
        <w:rPr>
          <w:rFonts w:eastAsia="仿宋_GB2312"/>
          <w:sz w:val="32"/>
          <w:szCs w:val="32"/>
        </w:rPr>
      </w:pPr>
      <w:r>
        <w:rPr>
          <w:rFonts w:hint="eastAsia" w:eastAsia="仿宋_GB2312"/>
          <w:sz w:val="32"/>
          <w:szCs w:val="32"/>
        </w:rPr>
        <w:t>（2）各有关专业系、教研室根据学校及本学院对毕业设计（论文）的要求，组织教师申报课题，填写《毕业设计（论文）选题审批表》，讨论后报学院批准。在论文写作和进行设计过程中需对题目进行修改的，应重新填写审批表，报学院批准。</w:t>
      </w:r>
    </w:p>
    <w:p w14:paraId="752AAA06">
      <w:pPr>
        <w:snapToGrid w:val="0"/>
        <w:spacing w:line="58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（二）毕业设计（论文）任务书</w:t>
      </w:r>
    </w:p>
    <w:p w14:paraId="1FA80561">
      <w:pPr>
        <w:snapToGrid w:val="0"/>
        <w:spacing w:line="580" w:lineRule="exact"/>
        <w:ind w:firstLine="640" w:firstLineChars="200"/>
        <w:rPr>
          <w:rFonts w:eastAsia="仿宋_GB2312"/>
          <w:sz w:val="32"/>
          <w:szCs w:val="32"/>
        </w:rPr>
      </w:pPr>
      <w:r>
        <w:rPr>
          <w:rFonts w:hint="eastAsia" w:eastAsia="仿宋_GB2312"/>
          <w:sz w:val="32"/>
          <w:szCs w:val="32"/>
        </w:rPr>
        <w:t>毕业设计（论文）任务书是开展毕业设计（论文）工作的依据。各有关专业系、教研室要在学生开始毕业设计（论文）工作前完成毕业设计（论文）任务书的制定工作，确定参考文献，制定具体工作计划，完善各项准备工作。各学院须在每学年第一学期结束前将毕业设计（论文）任务书下达给学生。</w:t>
      </w:r>
    </w:p>
    <w:p w14:paraId="5917F450">
      <w:pPr>
        <w:snapToGrid w:val="0"/>
        <w:spacing w:line="580" w:lineRule="exact"/>
        <w:ind w:firstLine="640" w:firstLineChars="200"/>
        <w:rPr>
          <w:rFonts w:eastAsia="仿宋_GB2312"/>
          <w:sz w:val="32"/>
          <w:szCs w:val="32"/>
        </w:rPr>
      </w:pPr>
      <w:r>
        <w:rPr>
          <w:rFonts w:hint="eastAsia" w:eastAsia="仿宋_GB2312"/>
          <w:sz w:val="32"/>
          <w:szCs w:val="32"/>
        </w:rPr>
        <w:t>毕业设计（论文）任务书的格式采用教务处提供的统一格式，并经专业系、教研室主任审阅后由指导教师下达。</w:t>
      </w:r>
    </w:p>
    <w:p w14:paraId="555F469E">
      <w:pPr>
        <w:snapToGrid w:val="0"/>
        <w:spacing w:line="580" w:lineRule="exact"/>
        <w:ind w:firstLine="640" w:firstLineChars="200"/>
        <w:rPr>
          <w:rFonts w:eastAsia="仿宋_GB2312"/>
          <w:sz w:val="32"/>
          <w:szCs w:val="32"/>
        </w:rPr>
      </w:pPr>
      <w:r>
        <w:rPr>
          <w:rFonts w:hint="eastAsia" w:eastAsia="仿宋_GB2312"/>
          <w:sz w:val="32"/>
          <w:szCs w:val="32"/>
        </w:rPr>
        <w:t>毕业设计（论文）任务书应该题目明确、原始资料（主要参考文献、技术参数等）充分，并应规定好毕业设计（论文）任务内容（含要求、方法和步骤、应完成的工作量以及成果形式等）。</w:t>
      </w:r>
    </w:p>
    <w:p w14:paraId="71E1B724">
      <w:pPr>
        <w:snapToGrid w:val="0"/>
        <w:spacing w:line="580" w:lineRule="exact"/>
        <w:ind w:firstLine="640" w:firstLineChars="200"/>
        <w:rPr>
          <w:rFonts w:eastAsia="仿宋_GB2312"/>
          <w:sz w:val="32"/>
          <w:szCs w:val="32"/>
        </w:rPr>
      </w:pPr>
      <w:r>
        <w:rPr>
          <w:rFonts w:hint="eastAsia" w:eastAsia="仿宋_GB2312"/>
          <w:sz w:val="32"/>
          <w:szCs w:val="32"/>
        </w:rPr>
        <w:t>指导教师应给学生下达任务书后，指导学生完成《安徽工程大学本科毕业设计（论文）开题报告》并上交。</w:t>
      </w:r>
    </w:p>
    <w:p w14:paraId="2A287852">
      <w:pPr>
        <w:snapToGrid w:val="0"/>
        <w:spacing w:line="58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（三）设计说明书与论文撰写</w:t>
      </w:r>
    </w:p>
    <w:p w14:paraId="7FE64285">
      <w:pPr>
        <w:snapToGrid w:val="0"/>
        <w:spacing w:line="580" w:lineRule="exact"/>
        <w:ind w:firstLine="640" w:firstLineChars="200"/>
        <w:rPr>
          <w:rFonts w:eastAsia="仿宋_GB2312"/>
          <w:sz w:val="32"/>
          <w:szCs w:val="32"/>
        </w:rPr>
      </w:pPr>
      <w:r>
        <w:rPr>
          <w:rFonts w:hint="eastAsia" w:eastAsia="仿宋_GB2312"/>
          <w:sz w:val="32"/>
          <w:szCs w:val="32"/>
        </w:rPr>
        <w:t>论文是学生将为实现课题主要技术指标而进行的毕业设计（论文）全过程所取得的资料，加以分析、论证，从而得出有用结论的文字表达形式。</w:t>
      </w:r>
    </w:p>
    <w:p w14:paraId="0F10FA83">
      <w:pPr>
        <w:snapToGrid w:val="0"/>
        <w:spacing w:line="580" w:lineRule="exact"/>
        <w:ind w:firstLine="640" w:firstLineChars="200"/>
        <w:rPr>
          <w:rFonts w:eastAsia="仿宋_GB2312"/>
          <w:sz w:val="32"/>
          <w:szCs w:val="32"/>
        </w:rPr>
      </w:pPr>
      <w:r>
        <w:rPr>
          <w:rFonts w:hint="eastAsia" w:eastAsia="仿宋_GB2312"/>
          <w:sz w:val="32"/>
          <w:szCs w:val="32"/>
        </w:rPr>
        <w:t>因此，学生应该以实现课题主要指标为线索，力求简明扼要、符合逻辑地反映作者对课题指标的理解，从理论上和实际上对方案进行论证，对比实际所达到的指标与课题任务的指标，从而得出有用的结论。</w:t>
      </w:r>
    </w:p>
    <w:p w14:paraId="74DD8FCA">
      <w:pPr>
        <w:snapToGrid w:val="0"/>
        <w:spacing w:line="580" w:lineRule="exact"/>
        <w:ind w:firstLine="640" w:firstLineChars="200"/>
        <w:rPr>
          <w:rFonts w:eastAsia="仿宋_GB2312"/>
          <w:sz w:val="32"/>
          <w:szCs w:val="32"/>
        </w:rPr>
      </w:pPr>
      <w:r>
        <w:rPr>
          <w:rFonts w:hint="eastAsia" w:eastAsia="仿宋_GB2312"/>
          <w:sz w:val="32"/>
          <w:szCs w:val="32"/>
        </w:rPr>
        <w:t>要求论文撰写包括以下基本内容：</w:t>
      </w:r>
    </w:p>
    <w:p w14:paraId="13E12F7B">
      <w:pPr>
        <w:snapToGrid w:val="0"/>
        <w:spacing w:line="580" w:lineRule="exact"/>
        <w:ind w:firstLine="640" w:firstLineChars="200"/>
        <w:rPr>
          <w:rFonts w:eastAsia="仿宋_GB2312"/>
          <w:sz w:val="32"/>
          <w:szCs w:val="32"/>
        </w:rPr>
      </w:pPr>
      <w:r>
        <w:rPr>
          <w:rFonts w:hint="eastAsia" w:eastAsia="仿宋_GB2312"/>
          <w:sz w:val="32"/>
          <w:szCs w:val="32"/>
        </w:rPr>
        <w:t>1. 前置部分：包括封面，任务书，中、英（外）文摘要和目录页等；中文摘要</w:t>
      </w:r>
      <w:r>
        <w:rPr>
          <w:rFonts w:eastAsia="仿宋_GB2312"/>
          <w:sz w:val="32"/>
          <w:szCs w:val="32"/>
        </w:rPr>
        <w:t>300~500字左右</w:t>
      </w:r>
      <w:r>
        <w:rPr>
          <w:rFonts w:hint="eastAsia" w:eastAsia="仿宋_GB2312"/>
          <w:sz w:val="32"/>
          <w:szCs w:val="32"/>
        </w:rPr>
        <w:t>，并译成英（外）文。</w:t>
      </w:r>
    </w:p>
    <w:p w14:paraId="538F6B46">
      <w:pPr>
        <w:snapToGrid w:val="0"/>
        <w:spacing w:line="580" w:lineRule="exact"/>
        <w:ind w:firstLine="640" w:firstLineChars="200"/>
        <w:rPr>
          <w:rFonts w:hint="eastAsia" w:eastAsia="仿宋_GB2312"/>
          <w:sz w:val="32"/>
          <w:szCs w:val="32"/>
        </w:rPr>
      </w:pPr>
      <w:r>
        <w:rPr>
          <w:rFonts w:hint="eastAsia" w:eastAsia="仿宋_GB2312"/>
          <w:sz w:val="32"/>
          <w:szCs w:val="32"/>
        </w:rPr>
        <w:t>2. 主体部分：包括引言或绪言、正文、结论、致谢和参考文献等；设计型课题、实验研究型课题的设计（论文）字数要求10000字左右，论文型课题的论文字数在12000字左右。对于外语类毕业论文原则上要用所学的第一外语撰写，毕业论文的篇幅不得低于5000个外文单词。</w:t>
      </w:r>
    </w:p>
    <w:p w14:paraId="0896C9AA">
      <w:pPr>
        <w:snapToGrid w:val="0"/>
        <w:spacing w:line="580" w:lineRule="exact"/>
        <w:ind w:firstLine="640" w:firstLineChars="200"/>
        <w:rPr>
          <w:rFonts w:eastAsia="仿宋_GB2312"/>
          <w:sz w:val="32"/>
          <w:szCs w:val="32"/>
        </w:rPr>
      </w:pPr>
      <w:r>
        <w:rPr>
          <w:rFonts w:hint="eastAsia" w:eastAsia="仿宋_GB2312"/>
          <w:sz w:val="32"/>
          <w:szCs w:val="32"/>
        </w:rPr>
        <w:t>3. 附录部分：设计图纸、设计成品照片和翻译论文、资料的原文、计算机程序等。</w:t>
      </w:r>
    </w:p>
    <w:p w14:paraId="7A6DD2A7">
      <w:pPr>
        <w:snapToGrid w:val="0"/>
        <w:spacing w:line="580" w:lineRule="exact"/>
        <w:ind w:firstLine="640" w:firstLineChars="200"/>
      </w:pPr>
      <w:r>
        <w:rPr>
          <w:rFonts w:hint="eastAsia" w:eastAsia="仿宋_GB2312"/>
          <w:sz w:val="32"/>
          <w:szCs w:val="32"/>
        </w:rPr>
        <w:t>毕业设计（论文）的撰写按“安徽工程大学本科生毕业设计成果撰写规范”（</w:t>
      </w:r>
      <w:r>
        <w:rPr>
          <w:rFonts w:hint="eastAsia" w:eastAsia="仿宋_GB2312"/>
          <w:bCs/>
          <w:sz w:val="32"/>
          <w:szCs w:val="32"/>
        </w:rPr>
        <w:t>附件2</w:t>
      </w:r>
      <w:r>
        <w:rPr>
          <w:rFonts w:hint="eastAsia" w:eastAsia="仿宋_GB2312"/>
          <w:sz w:val="32"/>
          <w:szCs w:val="32"/>
        </w:rPr>
        <w:t>）执行。</w:t>
      </w:r>
    </w:p>
    <w:p w14:paraId="4E4C933B">
      <w:pPr>
        <w:snapToGrid w:val="0"/>
        <w:spacing w:line="58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（四）毕业设计（论文）的评阅</w:t>
      </w:r>
    </w:p>
    <w:p w14:paraId="3F7E8F3C">
      <w:pPr>
        <w:pStyle w:val="4"/>
        <w:snapToGrid w:val="0"/>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实行指导教师与评阅教师分别履行职责制。评阅时分别按照相应的评分标准评定论文成绩，并决定是否允许某课题学生参加答辩，评阅成绩不合格不予参加答辩。</w:t>
      </w:r>
    </w:p>
    <w:p w14:paraId="27879034">
      <w:pPr>
        <w:pStyle w:val="4"/>
        <w:snapToGrid w:val="0"/>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指导教师对未完成毕业设计（论文）任务或毕业设计（论文）中出现的错误较多、设计实验方案有原则性错误的学生可以有权确定其推迟答辩。如学生所做毕业设计（论文）仍不符合答辩要求的，按结业处理。</w:t>
      </w:r>
    </w:p>
    <w:p w14:paraId="2B186AEF">
      <w:pPr>
        <w:pStyle w:val="4"/>
        <w:snapToGrid w:val="0"/>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由答辩委员会指定熟悉相应课题内容的教师（可以是外聘教师）评阅毕业设计（论文），学生指导教师不得同时担任该生的毕业设计（论文）评阅人。</w:t>
      </w:r>
    </w:p>
    <w:p w14:paraId="65D089A7">
      <w:pPr>
        <w:snapToGrid w:val="0"/>
        <w:spacing w:line="58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（五）毕业答辩</w:t>
      </w:r>
    </w:p>
    <w:p w14:paraId="3FC70560">
      <w:pPr>
        <w:pStyle w:val="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毕业答辩是对学生进行毕业设计（论文）考核的重要形式之一，同样也是学生对所作的毕业设计（论文）进行总结、深化及再学习的过程。</w:t>
      </w:r>
    </w:p>
    <w:p w14:paraId="3CD5A8D5">
      <w:pPr>
        <w:snapToGrid w:val="0"/>
        <w:spacing w:line="580" w:lineRule="exact"/>
        <w:ind w:firstLine="640" w:firstLineChars="200"/>
        <w:rPr>
          <w:rFonts w:eastAsia="仿宋_GB2312"/>
          <w:sz w:val="32"/>
          <w:szCs w:val="32"/>
        </w:rPr>
      </w:pPr>
      <w:r>
        <w:rPr>
          <w:rFonts w:hint="eastAsia" w:eastAsia="仿宋_GB2312"/>
          <w:sz w:val="32"/>
          <w:szCs w:val="32"/>
        </w:rPr>
        <w:t>1. 学校在毕业设计（论文）答辩前，对每位学生进行学术不端行为检测（简称“查重”），要求毕业设计（论文）总文字复制比不超过30%（暂定），可直接进行毕业设计（论文）评阅、答辩工作。</w:t>
      </w:r>
    </w:p>
    <w:p w14:paraId="48286F1F">
      <w:pPr>
        <w:snapToGrid w:val="0"/>
        <w:spacing w:line="580" w:lineRule="exact"/>
        <w:ind w:firstLine="640" w:firstLineChars="200"/>
        <w:rPr>
          <w:rFonts w:eastAsia="仿宋_GB2312"/>
          <w:sz w:val="32"/>
          <w:szCs w:val="32"/>
        </w:rPr>
      </w:pPr>
      <w:r>
        <w:rPr>
          <w:rFonts w:hint="eastAsia" w:eastAsia="仿宋_GB2312"/>
          <w:sz w:val="32"/>
          <w:szCs w:val="32"/>
        </w:rPr>
        <w:t>2. 毕业答辩前，各学院须将答辩分组情况、时间、地点报教务处实践教学管理科。</w:t>
      </w:r>
    </w:p>
    <w:p w14:paraId="7F634C68">
      <w:pPr>
        <w:snapToGrid w:val="0"/>
        <w:spacing w:line="580" w:lineRule="exact"/>
        <w:ind w:firstLine="640" w:firstLineChars="200"/>
        <w:rPr>
          <w:rFonts w:eastAsia="仿宋_GB2312"/>
          <w:sz w:val="32"/>
          <w:szCs w:val="32"/>
        </w:rPr>
      </w:pPr>
      <w:r>
        <w:rPr>
          <w:rFonts w:hint="eastAsia" w:eastAsia="仿宋_GB2312"/>
          <w:sz w:val="32"/>
          <w:szCs w:val="32"/>
        </w:rPr>
        <w:t>3. 答辩前，指导教师可向答辩小组或答辩委员会介绍所指导学生的题目、应完成的内容、已完成的工作量以及对该学生的初步评价（评语）。</w:t>
      </w:r>
    </w:p>
    <w:p w14:paraId="32B58B64">
      <w:pPr>
        <w:snapToGrid w:val="0"/>
        <w:spacing w:line="580" w:lineRule="exact"/>
        <w:ind w:firstLine="640" w:firstLineChars="200"/>
        <w:rPr>
          <w:rFonts w:eastAsia="仿宋_GB2312"/>
          <w:sz w:val="32"/>
          <w:szCs w:val="32"/>
        </w:rPr>
      </w:pPr>
      <w:r>
        <w:rPr>
          <w:rFonts w:hint="eastAsia" w:eastAsia="仿宋_GB2312"/>
          <w:sz w:val="32"/>
          <w:szCs w:val="32"/>
        </w:rPr>
        <w:t>4. 答辩可以分为小组答辩及大组公开答辩。</w:t>
      </w:r>
    </w:p>
    <w:p w14:paraId="601C14BE">
      <w:pPr>
        <w:snapToGrid w:val="0"/>
        <w:spacing w:line="580" w:lineRule="exact"/>
        <w:ind w:firstLine="480" w:firstLineChars="150"/>
        <w:rPr>
          <w:rFonts w:eastAsia="仿宋_GB2312"/>
          <w:sz w:val="32"/>
          <w:szCs w:val="32"/>
        </w:rPr>
      </w:pPr>
      <w:r>
        <w:rPr>
          <w:rFonts w:hint="eastAsia" w:eastAsia="仿宋_GB2312"/>
          <w:sz w:val="32"/>
          <w:szCs w:val="32"/>
        </w:rPr>
        <w:t>（1）小组答辩应按课题性质由3～5名教师组成答辩小组，包括秘书一人，负责答辩过程的记录。</w:t>
      </w:r>
    </w:p>
    <w:p w14:paraId="6CDAFF53">
      <w:pPr>
        <w:snapToGrid w:val="0"/>
        <w:spacing w:line="580" w:lineRule="exact"/>
        <w:ind w:firstLine="480" w:firstLineChars="150"/>
        <w:rPr>
          <w:rFonts w:eastAsia="仿宋_GB2312"/>
          <w:sz w:val="32"/>
          <w:szCs w:val="32"/>
        </w:rPr>
      </w:pPr>
      <w:r>
        <w:rPr>
          <w:rFonts w:hint="eastAsia" w:eastAsia="仿宋_GB2312"/>
          <w:sz w:val="32"/>
          <w:szCs w:val="32"/>
        </w:rPr>
        <w:t>（2）答辩小组设主答辩一人，负责答辩的全过程。</w:t>
      </w:r>
    </w:p>
    <w:p w14:paraId="3A8CD913">
      <w:pPr>
        <w:snapToGrid w:val="0"/>
        <w:spacing w:line="580" w:lineRule="exact"/>
        <w:ind w:firstLine="480" w:firstLineChars="150"/>
        <w:rPr>
          <w:rFonts w:eastAsia="仿宋_GB2312"/>
          <w:sz w:val="32"/>
          <w:szCs w:val="32"/>
        </w:rPr>
      </w:pPr>
      <w:r>
        <w:rPr>
          <w:rFonts w:hint="eastAsia" w:eastAsia="仿宋_GB2312"/>
          <w:sz w:val="32"/>
          <w:szCs w:val="32"/>
        </w:rPr>
        <w:t>（3）大组公开答辩主要针对优秀和小组答辩未获通过的学生进行的再次答辩，应由院长领导下的答辩委员会负责进行，答辩委员会由教授、副教授、讲师以及有关单位的高级职称人员5～7人组成。</w:t>
      </w:r>
    </w:p>
    <w:p w14:paraId="1CA85466">
      <w:pPr>
        <w:snapToGrid w:val="0"/>
        <w:spacing w:line="580" w:lineRule="exact"/>
        <w:ind w:firstLine="640" w:firstLineChars="200"/>
        <w:rPr>
          <w:rFonts w:eastAsia="仿宋_GB2312"/>
          <w:sz w:val="32"/>
          <w:szCs w:val="32"/>
        </w:rPr>
      </w:pPr>
      <w:r>
        <w:rPr>
          <w:rFonts w:hint="eastAsia" w:eastAsia="仿宋_GB2312"/>
          <w:sz w:val="32"/>
          <w:szCs w:val="32"/>
        </w:rPr>
        <w:t>答辩程序为：</w:t>
      </w:r>
    </w:p>
    <w:p w14:paraId="76A81E41">
      <w:pPr>
        <w:snapToGrid w:val="0"/>
        <w:spacing w:line="580" w:lineRule="exact"/>
        <w:ind w:firstLine="640" w:firstLineChars="200"/>
        <w:rPr>
          <w:rFonts w:eastAsia="仿宋_GB2312"/>
          <w:sz w:val="32"/>
          <w:szCs w:val="32"/>
        </w:rPr>
      </w:pPr>
      <w:r>
        <w:rPr>
          <w:rFonts w:hint="eastAsia" w:eastAsia="仿宋_GB2312"/>
          <w:sz w:val="32"/>
          <w:szCs w:val="32"/>
        </w:rPr>
        <w:t>学生自述，其内容主要围绕毕业设计（论文）完成的工作进行阐述，运用所学知识对其进行说明和解释以及结论、体会及改进意见等，学生自述的时间原则上为10分钟左右。</w:t>
      </w:r>
    </w:p>
    <w:p w14:paraId="75BC66D5">
      <w:pPr>
        <w:snapToGrid w:val="0"/>
        <w:spacing w:line="580" w:lineRule="exact"/>
        <w:ind w:firstLine="640" w:firstLineChars="200"/>
        <w:rPr>
          <w:rFonts w:eastAsia="仿宋_GB2312"/>
          <w:sz w:val="32"/>
          <w:szCs w:val="32"/>
        </w:rPr>
      </w:pPr>
      <w:r>
        <w:rPr>
          <w:rFonts w:hint="eastAsia" w:eastAsia="仿宋_GB2312"/>
          <w:sz w:val="32"/>
          <w:szCs w:val="32"/>
        </w:rPr>
        <w:t>答辩教师提问，通过学生自述，一方面观察学生毕业设计（论文）的方法、方案是否正确；另一方面也观察学生的组织和表达能力。</w:t>
      </w:r>
    </w:p>
    <w:p w14:paraId="59DDA97F">
      <w:pPr>
        <w:snapToGrid w:val="0"/>
        <w:spacing w:line="580" w:lineRule="exact"/>
        <w:ind w:firstLine="640" w:firstLineChars="200"/>
        <w:rPr>
          <w:rFonts w:eastAsia="仿宋_GB2312"/>
          <w:sz w:val="32"/>
          <w:szCs w:val="32"/>
        </w:rPr>
      </w:pPr>
      <w:r>
        <w:rPr>
          <w:rFonts w:hint="eastAsia" w:eastAsia="仿宋_GB2312"/>
          <w:sz w:val="32"/>
          <w:szCs w:val="32"/>
        </w:rPr>
        <w:t>所提问题应围绕毕业设计（论文）课题和所学过的课程。重点为有关基本理论、基本知识和基本技能方面的问题，所提问题应因人而异，避免过难、过偏，对个别成绩较差的学生可以启发、诱导，答辩教师提问及学生回答时间原则上为10分钟左右。大组公开答辩时，答辩教师提问及学生回答时间也应该控制在30分钟之内，通过提问，一方面考核学生对所作毕业设计（论文）的掌握程度，另一方面考核学生分析问题和解决生产实际问题的能力。</w:t>
      </w:r>
    </w:p>
    <w:p w14:paraId="5537FB20">
      <w:pPr>
        <w:snapToGrid w:val="0"/>
        <w:spacing w:line="580" w:lineRule="exact"/>
        <w:ind w:firstLine="640" w:firstLineChars="200"/>
        <w:rPr>
          <w:rFonts w:eastAsia="仿宋_GB2312"/>
          <w:sz w:val="32"/>
          <w:szCs w:val="32"/>
        </w:rPr>
      </w:pPr>
      <w:r>
        <w:rPr>
          <w:rFonts w:hint="eastAsia" w:eastAsia="仿宋_GB2312"/>
          <w:sz w:val="32"/>
          <w:szCs w:val="32"/>
        </w:rPr>
        <w:t>答辩教师对每个学生答辩情况应有记录，并作为评定毕业设计（论文）成绩的依据之一。</w:t>
      </w:r>
    </w:p>
    <w:p w14:paraId="1B810E44">
      <w:pPr>
        <w:snapToGrid w:val="0"/>
        <w:spacing w:line="580" w:lineRule="exact"/>
        <w:ind w:firstLine="640" w:firstLineChars="200"/>
        <w:rPr>
          <w:rFonts w:eastAsia="仿宋_GB2312"/>
          <w:sz w:val="32"/>
          <w:szCs w:val="32"/>
        </w:rPr>
      </w:pPr>
      <w:r>
        <w:rPr>
          <w:rFonts w:hint="eastAsia" w:eastAsia="仿宋_GB2312"/>
          <w:sz w:val="32"/>
          <w:szCs w:val="32"/>
        </w:rPr>
        <w:t>答辩中对学生的要求：</w:t>
      </w:r>
    </w:p>
    <w:p w14:paraId="0A479CF0">
      <w:pPr>
        <w:snapToGrid w:val="0"/>
        <w:spacing w:line="580" w:lineRule="exact"/>
        <w:ind w:firstLine="640" w:firstLineChars="200"/>
        <w:rPr>
          <w:rFonts w:eastAsia="仿宋_GB2312"/>
          <w:sz w:val="32"/>
          <w:szCs w:val="32"/>
        </w:rPr>
      </w:pPr>
      <w:r>
        <w:rPr>
          <w:rFonts w:hint="eastAsia" w:eastAsia="仿宋_GB2312"/>
          <w:sz w:val="32"/>
          <w:szCs w:val="32"/>
        </w:rPr>
        <w:t>要求学生严肃认真，自述清楚，重点突出，回答问题简明扼要，论据充分，对不知道的问题要实事求是，不可诡辩，对于没有听清的问题，可以提请解释，要尊重教师，没有答辩的同学可以旁听别人的答辩，但必须遵守纪律。</w:t>
      </w:r>
    </w:p>
    <w:p w14:paraId="4CB63B5E">
      <w:pPr>
        <w:snapToGrid w:val="0"/>
        <w:spacing w:line="580" w:lineRule="exact"/>
        <w:ind w:firstLine="640" w:firstLineChars="200"/>
        <w:rPr>
          <w:rFonts w:eastAsia="仿宋_GB2312"/>
          <w:sz w:val="32"/>
          <w:szCs w:val="32"/>
        </w:rPr>
      </w:pPr>
      <w:r>
        <w:rPr>
          <w:rFonts w:hint="eastAsia" w:eastAsia="仿宋_GB2312"/>
          <w:sz w:val="32"/>
          <w:szCs w:val="32"/>
        </w:rPr>
        <w:t>答辩中对所提问题大多数回答不出来，虽经启发、提示仍不能正确回答者，其毕业设计（论文）的答辩成绩以不及格计，可进行二次答辩。答辩成绩不及格，毕业设计（论文）总成绩评定为不及格。</w:t>
      </w:r>
    </w:p>
    <w:p w14:paraId="7190B416">
      <w:pPr>
        <w:snapToGrid w:val="0"/>
        <w:spacing w:line="580" w:lineRule="exact"/>
        <w:ind w:firstLine="640" w:firstLineChars="200"/>
        <w:rPr>
          <w:rFonts w:eastAsia="仿宋_GB2312"/>
          <w:sz w:val="32"/>
          <w:szCs w:val="32"/>
        </w:rPr>
      </w:pPr>
      <w:r>
        <w:rPr>
          <w:rFonts w:hint="eastAsia" w:eastAsia="仿宋_GB2312"/>
          <w:sz w:val="32"/>
          <w:szCs w:val="32"/>
        </w:rPr>
        <w:t>答辩结束，答辩小组应为每位答辩的学生写出不少于100字的评语，并给出答辩成绩，对于评定成绩有异议的学生，由答辩委员会做出处理，或组织二次答辩。</w:t>
      </w:r>
    </w:p>
    <w:p w14:paraId="0FE6A86D">
      <w:pPr>
        <w:snapToGrid w:val="0"/>
        <w:spacing w:line="580" w:lineRule="exact"/>
        <w:ind w:firstLine="640" w:firstLineChars="200"/>
        <w:rPr>
          <w:rFonts w:eastAsia="黑体" w:cs="仿宋_GB2312"/>
          <w:sz w:val="32"/>
          <w:szCs w:val="32"/>
        </w:rPr>
      </w:pPr>
      <w:r>
        <w:rPr>
          <w:rFonts w:hint="eastAsia" w:eastAsia="黑体" w:cs="仿宋_GB2312"/>
          <w:sz w:val="32"/>
          <w:szCs w:val="32"/>
        </w:rPr>
        <w:t>（六）毕业设计（论文）成绩的评定</w:t>
      </w:r>
    </w:p>
    <w:p w14:paraId="527892B0">
      <w:pPr>
        <w:snapToGrid w:val="0"/>
        <w:spacing w:line="580" w:lineRule="exact"/>
        <w:ind w:firstLine="640" w:firstLineChars="200"/>
        <w:rPr>
          <w:rFonts w:eastAsia="仿宋_GB2312"/>
          <w:sz w:val="32"/>
          <w:szCs w:val="32"/>
        </w:rPr>
      </w:pPr>
      <w:r>
        <w:rPr>
          <w:rFonts w:hint="eastAsia" w:eastAsia="仿宋_GB2312"/>
          <w:sz w:val="32"/>
          <w:szCs w:val="32"/>
        </w:rPr>
        <w:t>毕业设计（论文）成绩应根据课题完成情况和答辩情况由指导教师、评阅教师和答辩小组分别按评分标准采用“结构分”进行评定，其中指导教师评定成绩占30%，评阅教师评定成绩占30%，答辩小组评定成绩占40%。毕业设计（论文）的答辩工作结束后，各学院答辩委员会综合指导教师、评阅教师及答辩小组意见，正式给学生确定毕业设计（论文）成绩。</w:t>
      </w:r>
    </w:p>
    <w:p w14:paraId="481B7F13">
      <w:pPr>
        <w:snapToGrid w:val="0"/>
        <w:spacing w:line="580" w:lineRule="exact"/>
        <w:ind w:firstLine="640" w:firstLineChars="200"/>
        <w:rPr>
          <w:rFonts w:eastAsia="仿宋_GB2312"/>
          <w:sz w:val="32"/>
          <w:szCs w:val="32"/>
        </w:rPr>
      </w:pPr>
      <w:r>
        <w:rPr>
          <w:rFonts w:hint="eastAsia" w:eastAsia="仿宋_GB2312"/>
          <w:sz w:val="32"/>
          <w:szCs w:val="32"/>
        </w:rPr>
        <w:t>毕业设计（论文）成绩按优秀（≥85分）、良好（75分～84分）、中等（66分～74分）、及格（60分～65分）、不及格（60分以下）五级分评定（根据需要可以百分制），原则上优秀比例控制在15% 以内；对于评为优秀或不及格的毕业设计（论文）应持慎重态度。</w:t>
      </w:r>
    </w:p>
    <w:p w14:paraId="0991D79C">
      <w:pPr>
        <w:snapToGrid w:val="0"/>
        <w:spacing w:line="580" w:lineRule="exact"/>
        <w:ind w:firstLine="640" w:firstLineChars="200"/>
        <w:rPr>
          <w:rFonts w:eastAsia="仿宋_GB2312"/>
          <w:sz w:val="32"/>
          <w:szCs w:val="32"/>
        </w:rPr>
      </w:pPr>
      <w:r>
        <w:rPr>
          <w:rFonts w:hint="eastAsia" w:eastAsia="仿宋_GB2312"/>
          <w:sz w:val="32"/>
          <w:szCs w:val="32"/>
        </w:rPr>
        <w:t>毕业设计（论文）评分标准：毕业设计（论文）指导教师评审评分标准、评阅教师评阅评分标准及答辩评审评分标准（</w:t>
      </w:r>
      <w:r>
        <w:rPr>
          <w:rFonts w:hint="eastAsia" w:eastAsia="仿宋_GB2312"/>
          <w:bCs/>
          <w:kern w:val="10"/>
          <w:sz w:val="32"/>
          <w:szCs w:val="32"/>
        </w:rPr>
        <w:t>附件3</w:t>
      </w:r>
      <w:r>
        <w:rPr>
          <w:rFonts w:hint="eastAsia" w:eastAsia="仿宋_GB2312"/>
          <w:sz w:val="32"/>
          <w:szCs w:val="32"/>
        </w:rPr>
        <w:t>），各专业亦可根据专业特点，制定评分标准及实施细则。</w:t>
      </w:r>
    </w:p>
    <w:p w14:paraId="03814405">
      <w:pPr>
        <w:snapToGrid w:val="0"/>
        <w:spacing w:line="580" w:lineRule="exact"/>
        <w:ind w:firstLine="640" w:firstLineChars="200"/>
        <w:rPr>
          <w:rFonts w:eastAsia="仿宋_GB2312"/>
          <w:sz w:val="32"/>
          <w:szCs w:val="32"/>
        </w:rPr>
      </w:pPr>
      <w:r>
        <w:rPr>
          <w:rFonts w:hint="eastAsia" w:eastAsia="仿宋_GB2312"/>
          <w:sz w:val="32"/>
          <w:szCs w:val="32"/>
        </w:rPr>
        <w:t>毕业设计（论文）成绩评定后向教务处按自然班报送班级成绩一份。</w:t>
      </w:r>
    </w:p>
    <w:p w14:paraId="11FDEC72">
      <w:pPr>
        <w:snapToGrid w:val="0"/>
        <w:spacing w:line="58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（七）优秀毕业设计（论文）的报送</w:t>
      </w:r>
    </w:p>
    <w:p w14:paraId="13B936C7">
      <w:pPr>
        <w:spacing w:line="580" w:lineRule="exact"/>
        <w:ind w:firstLine="640" w:firstLineChars="200"/>
        <w:rPr>
          <w:rFonts w:eastAsia="仿宋_GB2312"/>
          <w:sz w:val="32"/>
          <w:szCs w:val="32"/>
        </w:rPr>
      </w:pPr>
      <w:r>
        <w:rPr>
          <w:rFonts w:hint="eastAsia" w:eastAsia="仿宋_GB2312"/>
          <w:sz w:val="32"/>
          <w:szCs w:val="32"/>
        </w:rPr>
        <w:t>根据教务处下达的优秀毕业设计（论文）的数量，各学院从毕业设计（论文）成绩评定为优秀者中择优报送，原则上一位教师只能有1篇论文入选。对报送的优秀毕业设计（论文），指导教师和学院需有规范流程，学院保存。学院所报送的优秀毕业设计（论文）应由学生本人在指导教师的指导下进行摘要整理，确保摘要符合撰写要求。</w:t>
      </w:r>
    </w:p>
    <w:p w14:paraId="718D4CF9">
      <w:pPr>
        <w:spacing w:line="580" w:lineRule="exact"/>
        <w:ind w:firstLine="640" w:firstLineChars="200"/>
        <w:rPr>
          <w:rFonts w:eastAsia="仿宋_GB2312"/>
          <w:sz w:val="32"/>
          <w:szCs w:val="32"/>
        </w:rPr>
      </w:pPr>
      <w:r>
        <w:rPr>
          <w:rFonts w:hint="eastAsia" w:eastAsia="仿宋_GB2312"/>
          <w:sz w:val="32"/>
          <w:szCs w:val="32"/>
        </w:rPr>
        <w:t>学院向学校报送的优秀毕业设计（论文）需提交以下材料：</w:t>
      </w:r>
    </w:p>
    <w:p w14:paraId="07CE84A0">
      <w:pPr>
        <w:spacing w:line="580" w:lineRule="exact"/>
        <w:ind w:firstLine="640" w:firstLineChars="200"/>
        <w:rPr>
          <w:rFonts w:eastAsia="仿宋_GB2312"/>
          <w:sz w:val="32"/>
          <w:szCs w:val="32"/>
        </w:rPr>
      </w:pPr>
      <w:r>
        <w:rPr>
          <w:rFonts w:hint="eastAsia" w:eastAsia="仿宋_GB2312"/>
          <w:sz w:val="32"/>
          <w:szCs w:val="32"/>
        </w:rPr>
        <w:t>1. 优秀毕业设计（论文）报送汇总表；</w:t>
      </w:r>
    </w:p>
    <w:p w14:paraId="3DEB9894">
      <w:pPr>
        <w:spacing w:line="580" w:lineRule="exact"/>
        <w:ind w:firstLine="640" w:firstLineChars="200"/>
        <w:rPr>
          <w:rFonts w:eastAsia="仿宋_GB2312"/>
          <w:sz w:val="32"/>
          <w:szCs w:val="32"/>
        </w:rPr>
      </w:pPr>
      <w:r>
        <w:rPr>
          <w:rFonts w:hint="eastAsia" w:eastAsia="仿宋_GB2312"/>
          <w:sz w:val="32"/>
          <w:szCs w:val="32"/>
        </w:rPr>
        <w:t>2. 优秀毕业设计（论文）摘要电子文档。</w:t>
      </w:r>
    </w:p>
    <w:p w14:paraId="06E578FC">
      <w:pPr>
        <w:spacing w:line="580" w:lineRule="exact"/>
        <w:ind w:firstLine="640" w:firstLineChars="200"/>
        <w:rPr>
          <w:rFonts w:eastAsia="仿宋_GB2312"/>
          <w:sz w:val="32"/>
          <w:szCs w:val="32"/>
        </w:rPr>
      </w:pPr>
      <w:r>
        <w:rPr>
          <w:rFonts w:hint="eastAsia" w:eastAsia="仿宋_GB2312"/>
          <w:sz w:val="32"/>
          <w:szCs w:val="32"/>
        </w:rPr>
        <w:t>所报送优秀毕业设计（论文）摘要由教务处负责整理编制成册。</w:t>
      </w:r>
    </w:p>
    <w:p w14:paraId="60C86AD4">
      <w:pPr>
        <w:snapToGrid w:val="0"/>
        <w:spacing w:line="58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（八）毕业设计（论文）工作的总结</w:t>
      </w:r>
    </w:p>
    <w:p w14:paraId="1AF463A6">
      <w:pPr>
        <w:snapToGrid w:val="0"/>
        <w:spacing w:line="580" w:lineRule="exact"/>
        <w:ind w:firstLine="640" w:firstLineChars="200"/>
        <w:rPr>
          <w:rFonts w:eastAsia="仿宋_GB2312"/>
          <w:sz w:val="32"/>
          <w:szCs w:val="32"/>
        </w:rPr>
      </w:pPr>
      <w:r>
        <w:rPr>
          <w:rFonts w:hint="eastAsia" w:eastAsia="仿宋_GB2312"/>
          <w:sz w:val="32"/>
          <w:szCs w:val="32"/>
        </w:rPr>
        <w:t>毕业设计（论文）工作结束后，各学院应认真进行总结。总结的内容包括：毕业设计（论文）基本情况（包括课题完成情况、成果、成绩评定、突出的指导教师及学生情况、主要工作经验等），本学院毕业设计（论文）工作中存在的主要问题以及对毕业设计（论文）工作的意见和建议等。并于毕业设计（论文）结束后两周内，将材料报教务处。</w:t>
      </w:r>
    </w:p>
    <w:p w14:paraId="66B0B49C">
      <w:pPr>
        <w:snapToGrid w:val="0"/>
        <w:spacing w:line="580" w:lineRule="exact"/>
        <w:ind w:firstLine="640" w:firstLineChars="200"/>
        <w:rPr>
          <w:rFonts w:eastAsia="黑体" w:cs="仿宋_GB2312"/>
          <w:sz w:val="32"/>
          <w:szCs w:val="32"/>
        </w:rPr>
      </w:pPr>
      <w:r>
        <w:rPr>
          <w:rFonts w:hint="eastAsia" w:eastAsia="黑体" w:cs="仿宋_GB2312"/>
          <w:sz w:val="32"/>
          <w:szCs w:val="32"/>
        </w:rPr>
        <w:t>五、创新成果替代</w:t>
      </w:r>
    </w:p>
    <w:p w14:paraId="042642ED">
      <w:pPr>
        <w:snapToGrid w:val="0"/>
        <w:spacing w:line="580" w:lineRule="exact"/>
        <w:ind w:firstLine="640" w:firstLineChars="200"/>
        <w:rPr>
          <w:rFonts w:eastAsia="仿宋_GB2312"/>
          <w:sz w:val="32"/>
          <w:szCs w:val="32"/>
        </w:rPr>
      </w:pPr>
      <w:r>
        <w:rPr>
          <w:rFonts w:hint="eastAsia" w:eastAsia="仿宋_GB2312"/>
          <w:sz w:val="32"/>
          <w:szCs w:val="32"/>
        </w:rPr>
        <w:t>1. 创新成果可源自参与教师课题、“大学生创新创业训练计划”项目研究等，所获创新成果要和所学专业有密切关系。</w:t>
      </w:r>
    </w:p>
    <w:p w14:paraId="39DFD1F2">
      <w:pPr>
        <w:snapToGrid w:val="0"/>
        <w:spacing w:line="580" w:lineRule="exact"/>
        <w:ind w:firstLine="640" w:firstLineChars="200"/>
        <w:rPr>
          <w:rFonts w:eastAsia="仿宋_GB2312"/>
          <w:sz w:val="32"/>
          <w:szCs w:val="32"/>
        </w:rPr>
      </w:pPr>
      <w:r>
        <w:rPr>
          <w:rFonts w:hint="eastAsia" w:eastAsia="仿宋_GB2312"/>
          <w:sz w:val="32"/>
          <w:szCs w:val="32"/>
        </w:rPr>
        <w:t>2. 符合以下（1）、（2）项任意一项，或（3）至（6）项成果累计达到2项及以上可申请替代毕业设计（论文）：</w:t>
      </w:r>
    </w:p>
    <w:p w14:paraId="1BF98EED">
      <w:pPr>
        <w:snapToGrid w:val="0"/>
        <w:spacing w:line="580" w:lineRule="exact"/>
        <w:ind w:firstLine="640" w:firstLineChars="200"/>
        <w:rPr>
          <w:rFonts w:eastAsia="仿宋_GB2312"/>
          <w:sz w:val="32"/>
          <w:szCs w:val="32"/>
        </w:rPr>
      </w:pPr>
      <w:r>
        <w:rPr>
          <w:rFonts w:hint="eastAsia" w:eastAsia="仿宋_GB2312"/>
          <w:sz w:val="32"/>
          <w:szCs w:val="32"/>
        </w:rPr>
        <w:t>（1）以第一作者在三类及以上刊物发表（或已录用）论文1篇（含）以上；</w:t>
      </w:r>
    </w:p>
    <w:p w14:paraId="7AA777E5">
      <w:pPr>
        <w:snapToGrid w:val="0"/>
        <w:spacing w:line="580" w:lineRule="exact"/>
        <w:ind w:firstLine="640" w:firstLineChars="200"/>
        <w:rPr>
          <w:rFonts w:eastAsia="仿宋_GB2312"/>
          <w:sz w:val="32"/>
          <w:szCs w:val="32"/>
        </w:rPr>
      </w:pPr>
      <w:r>
        <w:rPr>
          <w:rFonts w:hint="eastAsia" w:eastAsia="仿宋_GB2312"/>
          <w:sz w:val="32"/>
          <w:szCs w:val="32"/>
        </w:rPr>
        <w:t>（2）授权国家发明专利1项（含）以上（排名前三）；</w:t>
      </w:r>
    </w:p>
    <w:p w14:paraId="754D88E4">
      <w:pPr>
        <w:snapToGrid w:val="0"/>
        <w:spacing w:line="580" w:lineRule="exact"/>
        <w:ind w:firstLine="640" w:firstLineChars="200"/>
        <w:rPr>
          <w:rFonts w:eastAsia="仿宋_GB2312"/>
          <w:sz w:val="32"/>
          <w:szCs w:val="32"/>
        </w:rPr>
      </w:pPr>
      <w:r>
        <w:rPr>
          <w:rFonts w:hint="eastAsia" w:eastAsia="仿宋_GB2312"/>
          <w:sz w:val="32"/>
          <w:szCs w:val="32"/>
        </w:rPr>
        <w:t>（3）以项目负责人获批校级及以上科研项目并结题；</w:t>
      </w:r>
    </w:p>
    <w:p w14:paraId="02410BA0">
      <w:pPr>
        <w:snapToGrid w:val="0"/>
        <w:spacing w:line="580" w:lineRule="exact"/>
        <w:ind w:firstLine="640" w:firstLineChars="200"/>
        <w:rPr>
          <w:rFonts w:eastAsia="仿宋_GB2312"/>
          <w:sz w:val="32"/>
          <w:szCs w:val="32"/>
        </w:rPr>
      </w:pPr>
      <w:r>
        <w:rPr>
          <w:rFonts w:hint="eastAsia" w:eastAsia="仿宋_GB2312"/>
          <w:sz w:val="32"/>
          <w:szCs w:val="32"/>
        </w:rPr>
        <w:t>（4）获批实用新型专利1项（含）以上（排名第一）；</w:t>
      </w:r>
    </w:p>
    <w:p w14:paraId="72C5A790">
      <w:pPr>
        <w:snapToGrid w:val="0"/>
        <w:spacing w:line="580" w:lineRule="exact"/>
        <w:ind w:firstLine="640" w:firstLineChars="200"/>
        <w:rPr>
          <w:rFonts w:eastAsia="仿宋_GB2312"/>
          <w:sz w:val="32"/>
          <w:szCs w:val="32"/>
        </w:rPr>
      </w:pPr>
      <w:r>
        <w:rPr>
          <w:rFonts w:hint="eastAsia" w:eastAsia="仿宋_GB2312"/>
          <w:sz w:val="32"/>
          <w:szCs w:val="32"/>
        </w:rPr>
        <w:t>（5）申请发明专利1项（含）以上，并进入实审阶段（排名前二）；</w:t>
      </w:r>
    </w:p>
    <w:p w14:paraId="13CC3C49">
      <w:pPr>
        <w:snapToGrid w:val="0"/>
        <w:spacing w:line="580" w:lineRule="exact"/>
        <w:ind w:firstLine="640" w:firstLineChars="200"/>
        <w:rPr>
          <w:rFonts w:eastAsia="仿宋_GB2312"/>
          <w:sz w:val="32"/>
          <w:szCs w:val="32"/>
        </w:rPr>
      </w:pPr>
      <w:r>
        <w:rPr>
          <w:rFonts w:hint="eastAsia" w:eastAsia="仿宋_GB2312"/>
          <w:sz w:val="32"/>
          <w:szCs w:val="32"/>
        </w:rPr>
        <w:t>（6） 在二类及以上刊物发表（或已录用）论文1篇（含）以上（排名第二）。</w:t>
      </w:r>
    </w:p>
    <w:p w14:paraId="70BE8C05">
      <w:pPr>
        <w:snapToGrid w:val="0"/>
        <w:spacing w:line="580" w:lineRule="exact"/>
        <w:ind w:firstLine="640" w:firstLineChars="200"/>
        <w:rPr>
          <w:rFonts w:eastAsia="仿宋_GB2312"/>
          <w:sz w:val="32"/>
          <w:szCs w:val="32"/>
        </w:rPr>
      </w:pPr>
      <w:r>
        <w:rPr>
          <w:rFonts w:hint="eastAsia" w:eastAsia="仿宋_GB2312"/>
          <w:sz w:val="32"/>
          <w:szCs w:val="32"/>
        </w:rPr>
        <w:t>3. 申请免于毕业设计（论文）的学生需填写《毕业生创新创新成果替代毕业设计审批表》（附件4），并在第八学期开学前两周内上报学院。</w:t>
      </w:r>
    </w:p>
    <w:p w14:paraId="0FF7360C">
      <w:pPr>
        <w:snapToGrid w:val="0"/>
        <w:spacing w:line="580" w:lineRule="exact"/>
        <w:ind w:firstLine="640" w:firstLineChars="200"/>
        <w:rPr>
          <w:rFonts w:eastAsia="仿宋_GB2312"/>
          <w:sz w:val="32"/>
          <w:szCs w:val="32"/>
        </w:rPr>
      </w:pPr>
      <w:r>
        <w:rPr>
          <w:rFonts w:hint="eastAsia" w:eastAsia="仿宋_GB2312"/>
          <w:sz w:val="32"/>
          <w:szCs w:val="32"/>
        </w:rPr>
        <w:t>4. 由学院毕业设计（论文）领导小组组织专家进行相关评审，给出评审结论。</w:t>
      </w:r>
    </w:p>
    <w:p w14:paraId="169EFBDA">
      <w:pPr>
        <w:snapToGrid w:val="0"/>
        <w:spacing w:line="580" w:lineRule="exact"/>
        <w:ind w:firstLine="640" w:firstLineChars="200"/>
        <w:rPr>
          <w:rFonts w:eastAsia="仿宋_GB2312"/>
          <w:sz w:val="32"/>
          <w:szCs w:val="32"/>
        </w:rPr>
      </w:pPr>
      <w:r>
        <w:rPr>
          <w:rFonts w:hint="eastAsia" w:eastAsia="仿宋_GB2312"/>
          <w:sz w:val="32"/>
          <w:szCs w:val="32"/>
        </w:rPr>
        <w:t>5. 结题成果通过相关评审认定可以替代本科毕业设计（论文）的学生，则可免做毕业设计（论文）的撰写工作，由指导教师负责安排继续开展相关研究工作或继续进行毕业实习等学习环节；结题成果没有通过相关评审的学生仍然按照要求完成本届毕业设计（论文）全部工作。</w:t>
      </w:r>
    </w:p>
    <w:p w14:paraId="3DE28A89">
      <w:pPr>
        <w:snapToGrid w:val="0"/>
        <w:spacing w:line="580" w:lineRule="exact"/>
        <w:ind w:firstLine="640" w:firstLineChars="200"/>
        <w:rPr>
          <w:rFonts w:eastAsia="仿宋_GB2312"/>
          <w:sz w:val="32"/>
          <w:szCs w:val="32"/>
        </w:rPr>
      </w:pPr>
      <w:r>
        <w:rPr>
          <w:rFonts w:hint="eastAsia" w:eastAsia="仿宋_GB2312"/>
          <w:sz w:val="32"/>
          <w:szCs w:val="32"/>
        </w:rPr>
        <w:t>6. 通过替代毕业设计（论文）相关评审的毕业生，其毕业设计（论文）存档材料包括《毕业生创新成果替代毕业设计审批表》（</w:t>
      </w:r>
      <w:r>
        <w:rPr>
          <w:rFonts w:hint="eastAsia" w:eastAsia="仿宋_GB2312"/>
          <w:bCs/>
          <w:sz w:val="32"/>
          <w:szCs w:val="32"/>
        </w:rPr>
        <w:t>附件4</w:t>
      </w:r>
      <w:r>
        <w:rPr>
          <w:rFonts w:hint="eastAsia" w:eastAsia="仿宋_GB2312"/>
          <w:sz w:val="32"/>
          <w:szCs w:val="32"/>
        </w:rPr>
        <w:t>）和创新成果证明材料。创新成果证明材料包括：论文（刊物封面、目录、正文、收录证明、或录用证明等复印件）；专利（权利要求书、说明书、说明书附图、说明书摘要、摘要附图、专利证书复印件或实质阶段审查通知书）；项目（申请书、批文、结题报告）。</w:t>
      </w:r>
    </w:p>
    <w:p w14:paraId="6B3D107C">
      <w:pPr>
        <w:snapToGrid w:val="0"/>
        <w:spacing w:line="580" w:lineRule="exact"/>
        <w:ind w:firstLine="640" w:firstLineChars="200"/>
        <w:rPr>
          <w:rFonts w:eastAsia="仿宋_GB2312"/>
          <w:sz w:val="32"/>
          <w:szCs w:val="32"/>
        </w:rPr>
      </w:pPr>
      <w:r>
        <w:rPr>
          <w:rFonts w:hint="eastAsia" w:eastAsia="仿宋_GB2312"/>
          <w:sz w:val="32"/>
          <w:szCs w:val="32"/>
        </w:rPr>
        <w:t>7. 毕业设计（论文）的成绩可直接认定为“良好”或“优秀”，备注为“创新成果”。</w:t>
      </w:r>
    </w:p>
    <w:p w14:paraId="31963F14">
      <w:pPr>
        <w:snapToGrid w:val="0"/>
        <w:spacing w:line="580" w:lineRule="exact"/>
        <w:ind w:firstLine="640" w:firstLineChars="200"/>
        <w:rPr>
          <w:rFonts w:eastAsia="仿宋_GB2312"/>
          <w:sz w:val="32"/>
          <w:szCs w:val="32"/>
        </w:rPr>
      </w:pPr>
      <w:r>
        <w:rPr>
          <w:rFonts w:hint="eastAsia" w:eastAsia="仿宋_GB2312"/>
          <w:sz w:val="32"/>
          <w:szCs w:val="32"/>
        </w:rPr>
        <w:t>8. 学校承认创新成果指导教师毕业设计（论文）指导工作量。以创新成果替代毕业设计（论文）是我校深化创新创业教育改革的具体举措，各学院要及时宣传和动员，积极推动此项工作的开展，为创新创业教育营造良好的氛围。</w:t>
      </w:r>
    </w:p>
    <w:p w14:paraId="302FB836">
      <w:pPr>
        <w:snapToGrid w:val="0"/>
        <w:spacing w:line="580" w:lineRule="exact"/>
        <w:ind w:firstLine="640" w:firstLineChars="200"/>
        <w:rPr>
          <w:rFonts w:eastAsia="黑体" w:cs="仿宋_GB2312"/>
          <w:sz w:val="32"/>
          <w:szCs w:val="32"/>
        </w:rPr>
      </w:pPr>
      <w:r>
        <w:rPr>
          <w:rFonts w:hint="eastAsia" w:eastAsia="黑体" w:cs="仿宋_GB2312"/>
          <w:sz w:val="32"/>
          <w:szCs w:val="32"/>
        </w:rPr>
        <w:t>六、毕业设计（论文）材料填写要求及管理</w:t>
      </w:r>
    </w:p>
    <w:p w14:paraId="1C29EF7E">
      <w:pPr>
        <w:snapToGrid w:val="0"/>
        <w:spacing w:line="580" w:lineRule="exact"/>
        <w:ind w:firstLine="640" w:firstLineChars="200"/>
        <w:rPr>
          <w:rFonts w:eastAsia="仿宋_GB2312"/>
          <w:sz w:val="32"/>
          <w:szCs w:val="32"/>
        </w:rPr>
      </w:pPr>
      <w:r>
        <w:rPr>
          <w:rFonts w:hint="eastAsia" w:eastAsia="仿宋_GB2312"/>
          <w:sz w:val="32"/>
          <w:szCs w:val="32"/>
        </w:rPr>
        <w:t>1. 指导教师填写的“毕业设计（论文）指导教师评语”应在答辩前完成，应对学生的毕业设计（论文）过程及能否提交答辩进行评价，并给出成绩（满分30分）。</w:t>
      </w:r>
    </w:p>
    <w:p w14:paraId="604BA1C1">
      <w:pPr>
        <w:snapToGrid w:val="0"/>
        <w:spacing w:line="580" w:lineRule="exact"/>
        <w:ind w:firstLine="640" w:firstLineChars="200"/>
        <w:rPr>
          <w:rFonts w:eastAsia="仿宋_GB2312"/>
          <w:sz w:val="32"/>
          <w:szCs w:val="32"/>
        </w:rPr>
      </w:pPr>
      <w:r>
        <w:rPr>
          <w:rFonts w:hint="eastAsia" w:eastAsia="仿宋_GB2312"/>
          <w:sz w:val="32"/>
          <w:szCs w:val="32"/>
        </w:rPr>
        <w:t>2. 评阅教师填写的“评阅教师评语”应从内容、工作水平、论文撰写规范等方面对学生的毕业设计（论文）进行评价，并给出成绩（满分30分）。</w:t>
      </w:r>
    </w:p>
    <w:p w14:paraId="3BE7F94E">
      <w:pPr>
        <w:snapToGrid w:val="0"/>
        <w:spacing w:line="580" w:lineRule="exact"/>
        <w:ind w:firstLine="640" w:firstLineChars="200"/>
        <w:rPr>
          <w:rFonts w:eastAsia="仿宋_GB2312"/>
          <w:sz w:val="32"/>
          <w:szCs w:val="32"/>
        </w:rPr>
      </w:pPr>
      <w:r>
        <w:rPr>
          <w:rFonts w:hint="eastAsia" w:eastAsia="仿宋_GB2312"/>
          <w:sz w:val="32"/>
          <w:szCs w:val="32"/>
        </w:rPr>
        <w:t>3. “毕业设计（论文）答辩记录表”由答辩秘书认真填写。表格一式两份，一份学院留存，一份装进学生毕业设计（论文）档案盒。</w:t>
      </w:r>
    </w:p>
    <w:p w14:paraId="748E8BE8">
      <w:pPr>
        <w:snapToGrid w:val="0"/>
        <w:spacing w:line="580" w:lineRule="exact"/>
        <w:ind w:firstLine="640" w:firstLineChars="200"/>
        <w:rPr>
          <w:rFonts w:eastAsia="仿宋_GB2312"/>
          <w:sz w:val="32"/>
          <w:szCs w:val="32"/>
        </w:rPr>
      </w:pPr>
      <w:r>
        <w:rPr>
          <w:rFonts w:hint="eastAsia" w:eastAsia="仿宋_GB2312"/>
          <w:sz w:val="32"/>
          <w:szCs w:val="32"/>
        </w:rPr>
        <w:t>4. “毕业设计（论文）成绩评定表”由指导教师评语及评定成绩、评阅教师评语及评定成绩、答辩小组评语及评定成绩、总成绩组成，表格一式两份，一份学院留存，一份装进学生毕业设计（论文）档案盒。</w:t>
      </w:r>
    </w:p>
    <w:p w14:paraId="40AE963F">
      <w:pPr>
        <w:pStyle w:val="5"/>
        <w:spacing w:line="580" w:lineRule="exact"/>
        <w:ind w:firstLine="640" w:firstLineChars="200"/>
        <w:rPr>
          <w:rFonts w:eastAsia="仿宋_GB2312"/>
          <w:sz w:val="32"/>
          <w:szCs w:val="32"/>
        </w:rPr>
      </w:pPr>
      <w:r>
        <w:rPr>
          <w:rFonts w:hint="eastAsia" w:eastAsia="仿宋_GB2312"/>
          <w:sz w:val="32"/>
          <w:szCs w:val="32"/>
        </w:rPr>
        <w:t>5. “毕业设计（论文）课题落实（完成）情况表”由各学院按要求填写，表格一式两份，其中一份交教务处，一份学院留存。</w:t>
      </w:r>
    </w:p>
    <w:p w14:paraId="6786879E">
      <w:pPr>
        <w:snapToGrid w:val="0"/>
        <w:spacing w:line="580" w:lineRule="exact"/>
        <w:ind w:firstLine="640" w:firstLineChars="200"/>
        <w:rPr>
          <w:rFonts w:eastAsia="仿宋_GB2312"/>
          <w:sz w:val="32"/>
          <w:szCs w:val="32"/>
        </w:rPr>
      </w:pPr>
      <w:r>
        <w:rPr>
          <w:rFonts w:hint="eastAsia" w:eastAsia="仿宋_GB2312"/>
          <w:sz w:val="32"/>
          <w:szCs w:val="32"/>
        </w:rPr>
        <w:t>6. 学生毕业设计（论文）的论文或设计说明书（含光盘）、开题报告、成绩评定表等资料，由各学院统一收存，每人一档案盒，封面应有目录清单，档案盒一律采用教务处统一印制的毕业设计（论文）档案盒，并统一编号（编号方法为：年份—JX15——学生学号，其中下划线空格部分由档案收存单位统一填写，学生学号须写全，共十位，不能只写末两位），档案盒封面用碳素墨水书写，字迹须工整。</w:t>
      </w:r>
    </w:p>
    <w:p w14:paraId="6A4B49FC">
      <w:pPr>
        <w:snapToGrid w:val="0"/>
        <w:spacing w:line="580" w:lineRule="exact"/>
        <w:ind w:firstLine="640" w:firstLineChars="200"/>
        <w:rPr>
          <w:rFonts w:eastAsia="仿宋_GB2312"/>
          <w:sz w:val="32"/>
          <w:szCs w:val="32"/>
        </w:rPr>
      </w:pPr>
      <w:r>
        <w:rPr>
          <w:rFonts w:hint="eastAsia" w:eastAsia="仿宋_GB2312"/>
          <w:sz w:val="32"/>
          <w:szCs w:val="32"/>
        </w:rPr>
        <w:t>7. 所有学生的毕业设计（论文）材料必须按要求由各学院负责收回作为教学资料妥善保存，整理归档。具体存档要求见“安徽工程大学本科毕业设计（论文）材料存档要求”（</w:t>
      </w:r>
      <w:r>
        <w:rPr>
          <w:rFonts w:hint="eastAsia" w:eastAsia="仿宋_GB2312"/>
          <w:bCs/>
          <w:sz w:val="32"/>
          <w:szCs w:val="32"/>
        </w:rPr>
        <w:t>附件5</w:t>
      </w:r>
      <w:r>
        <w:rPr>
          <w:rFonts w:hint="eastAsia" w:eastAsia="仿宋_GB2312"/>
          <w:sz w:val="32"/>
          <w:szCs w:val="32"/>
        </w:rPr>
        <w:t>）。</w:t>
      </w:r>
    </w:p>
    <w:p w14:paraId="5FB42BC4">
      <w:pPr>
        <w:snapToGrid w:val="0"/>
        <w:spacing w:line="580" w:lineRule="exact"/>
        <w:ind w:firstLine="640" w:firstLineChars="200"/>
        <w:rPr>
          <w:rFonts w:eastAsia="黑体" w:cs="仿宋_GB2312"/>
          <w:sz w:val="32"/>
          <w:szCs w:val="32"/>
        </w:rPr>
      </w:pPr>
      <w:r>
        <w:rPr>
          <w:rFonts w:hint="eastAsia" w:eastAsia="黑体" w:cs="仿宋_GB2312"/>
          <w:sz w:val="32"/>
          <w:szCs w:val="32"/>
        </w:rPr>
        <w:t>七、其他</w:t>
      </w:r>
    </w:p>
    <w:p w14:paraId="1B54C0E5">
      <w:pPr>
        <w:snapToGrid w:val="0"/>
        <w:spacing w:line="580" w:lineRule="exact"/>
        <w:ind w:firstLine="640" w:firstLineChars="200"/>
        <w:rPr>
          <w:rFonts w:eastAsia="仿宋_GB2312"/>
          <w:sz w:val="32"/>
          <w:szCs w:val="32"/>
        </w:rPr>
      </w:pPr>
      <w:r>
        <w:rPr>
          <w:rFonts w:hint="eastAsia" w:eastAsia="仿宋_GB2312"/>
          <w:sz w:val="32"/>
          <w:szCs w:val="32"/>
        </w:rPr>
        <w:t>1．专业培养方案中有毕业实习安排的，要予以充分重视，严格执行。学生在接到毕业设计（论文）任务书后应在指导教师的指导下，结合自己的课题要求，针对性地进行毕业实习和调研。毕业实习必须要求明确，实习主要注意收集与课题有关的图纸、资料，了解与课题有关的产品生产的全过程，调查研究与课题有关的社会问题和社会现象，同时通过实习了解有关企业管理和技术方面的基本知识和方法，了解与课题有关的国内外的最新动态，巩固、深化和扩大所学的理论知识。</w:t>
      </w:r>
    </w:p>
    <w:p w14:paraId="480F02C9">
      <w:pPr>
        <w:snapToGrid w:val="0"/>
        <w:spacing w:line="580" w:lineRule="exact"/>
        <w:ind w:firstLine="640" w:firstLineChars="200"/>
        <w:rPr>
          <w:rFonts w:eastAsia="仿宋_GB2312"/>
          <w:sz w:val="32"/>
          <w:szCs w:val="32"/>
        </w:rPr>
      </w:pPr>
      <w:r>
        <w:rPr>
          <w:rFonts w:hint="eastAsia" w:eastAsia="仿宋_GB2312"/>
          <w:sz w:val="32"/>
          <w:szCs w:val="32"/>
        </w:rPr>
        <w:t>２．毕业设计（论文）进度安排上，应避免前松后紧现象，指导教师须经常进行检查，要求学生按时拿出阶段性成果。</w:t>
      </w:r>
    </w:p>
    <w:p w14:paraId="7D88457C">
      <w:pPr>
        <w:snapToGrid w:val="0"/>
        <w:spacing w:line="580" w:lineRule="exact"/>
        <w:ind w:firstLine="640" w:firstLineChars="200"/>
        <w:rPr>
          <w:rFonts w:eastAsia="仿宋_GB2312"/>
          <w:sz w:val="32"/>
          <w:szCs w:val="32"/>
        </w:rPr>
      </w:pPr>
      <w:r>
        <w:rPr>
          <w:rFonts w:hint="eastAsia" w:eastAsia="仿宋_GB2312"/>
          <w:sz w:val="32"/>
          <w:szCs w:val="32"/>
        </w:rPr>
        <w:t>３．在毕业设计（论文）进程中，应加大对学生的管理力度，学生应有毕业设计（论文）的过程记录，严禁抄袭现象发生。</w:t>
      </w:r>
    </w:p>
    <w:p w14:paraId="5D43847D">
      <w:pPr>
        <w:snapToGrid w:val="0"/>
        <w:spacing w:line="580" w:lineRule="exact"/>
        <w:ind w:firstLine="640" w:firstLineChars="200"/>
        <w:rPr>
          <w:rFonts w:eastAsia="仿宋_GB2312"/>
          <w:sz w:val="32"/>
          <w:szCs w:val="32"/>
        </w:rPr>
      </w:pPr>
      <w:r>
        <w:rPr>
          <w:rFonts w:hint="eastAsia" w:eastAsia="仿宋_GB2312"/>
          <w:sz w:val="32"/>
          <w:szCs w:val="32"/>
        </w:rPr>
        <w:t>4. 指导教师应分课题组每周安排一次学生集体汇报，讨论一次毕业设计（论文）工作进展情况，并做好讨论、汇报活动的记录。</w:t>
      </w:r>
    </w:p>
    <w:p w14:paraId="76F3B0DB">
      <w:pPr>
        <w:snapToGrid w:val="0"/>
        <w:spacing w:line="580" w:lineRule="exact"/>
        <w:ind w:firstLine="640" w:firstLineChars="200"/>
        <w:rPr>
          <w:rFonts w:eastAsia="仿宋_GB2312"/>
          <w:sz w:val="32"/>
          <w:szCs w:val="32"/>
        </w:rPr>
      </w:pPr>
      <w:r>
        <w:rPr>
          <w:rFonts w:hint="eastAsia" w:eastAsia="仿宋_GB2312"/>
          <w:sz w:val="32"/>
          <w:szCs w:val="32"/>
        </w:rPr>
        <w:t>5. 各学院要对毕业设计（论文）工作进行初期、中期和末期阶段性检查，并做好记录，及时发现和解决出现的问题。</w:t>
      </w:r>
    </w:p>
    <w:p w14:paraId="2B5AAA61">
      <w:pPr>
        <w:snapToGrid w:val="0"/>
        <w:spacing w:line="580" w:lineRule="exact"/>
        <w:ind w:firstLine="640" w:firstLineChars="200"/>
        <w:rPr>
          <w:rFonts w:eastAsia="仿宋_GB2312"/>
          <w:sz w:val="32"/>
          <w:szCs w:val="32"/>
        </w:rPr>
      </w:pPr>
      <w:r>
        <w:rPr>
          <w:rFonts w:hint="eastAsia" w:eastAsia="仿宋_GB2312"/>
          <w:sz w:val="32"/>
          <w:szCs w:val="32"/>
        </w:rPr>
        <w:t>6. 教务处会同相关部门对各学院毕业设计（论文）工作进行阶段性抽查，并及时通报有关情况，确保质量。</w:t>
      </w:r>
    </w:p>
    <w:p w14:paraId="161CAF79">
      <w:pPr>
        <w:snapToGrid w:val="0"/>
        <w:spacing w:line="580" w:lineRule="exact"/>
        <w:ind w:firstLine="640" w:firstLineChars="200"/>
        <w:rPr>
          <w:rFonts w:hint="eastAsia" w:eastAsia="仿宋_GB2312"/>
          <w:sz w:val="32"/>
          <w:szCs w:val="32"/>
        </w:rPr>
      </w:pPr>
      <w:r>
        <w:rPr>
          <w:rFonts w:hint="eastAsia" w:eastAsia="黑体" w:cs="仿宋_GB2312"/>
          <w:sz w:val="32"/>
          <w:szCs w:val="32"/>
        </w:rPr>
        <w:t xml:space="preserve">7. </w:t>
      </w:r>
      <w:r>
        <w:rPr>
          <w:rFonts w:hint="eastAsia" w:eastAsia="仿宋_GB2312"/>
          <w:sz w:val="32"/>
          <w:szCs w:val="32"/>
        </w:rPr>
        <w:t>毕业设计（论文）用到相关材料见</w:t>
      </w:r>
      <w:r>
        <w:rPr>
          <w:rFonts w:hint="eastAsia" w:eastAsia="仿宋_GB2312"/>
          <w:bCs/>
          <w:sz w:val="32"/>
          <w:szCs w:val="32"/>
        </w:rPr>
        <w:t>附件6</w:t>
      </w:r>
      <w:r>
        <w:rPr>
          <w:rFonts w:hint="eastAsia" w:eastAsia="仿宋_GB2312"/>
          <w:sz w:val="32"/>
          <w:szCs w:val="32"/>
        </w:rPr>
        <w:t>。</w:t>
      </w:r>
    </w:p>
    <w:p w14:paraId="5C7EA30E">
      <w:pPr>
        <w:snapToGrid w:val="0"/>
        <w:spacing w:line="580" w:lineRule="exact"/>
        <w:ind w:firstLine="454"/>
        <w:rPr>
          <w:rFonts w:hint="eastAsia" w:eastAsia="仿宋_GB2312"/>
          <w:sz w:val="32"/>
          <w:szCs w:val="32"/>
        </w:rPr>
      </w:pPr>
    </w:p>
    <w:p w14:paraId="6E025338">
      <w:pPr>
        <w:snapToGrid w:val="0"/>
        <w:spacing w:line="580" w:lineRule="exact"/>
        <w:ind w:firstLine="454"/>
        <w:rPr>
          <w:rFonts w:eastAsia="仿宋_GB2312"/>
          <w:b/>
          <w:sz w:val="32"/>
          <w:szCs w:val="32"/>
        </w:rPr>
      </w:pPr>
      <w:r>
        <w:rPr>
          <w:rFonts w:hint="eastAsia" w:eastAsia="仿宋_GB2312"/>
          <w:bCs/>
          <w:sz w:val="32"/>
          <w:szCs w:val="32"/>
        </w:rPr>
        <w:t>附件：1</w:t>
      </w:r>
      <w:r>
        <w:rPr>
          <w:rFonts w:hint="eastAsia" w:eastAsia="仿宋_GB2312"/>
          <w:sz w:val="32"/>
          <w:szCs w:val="32"/>
        </w:rPr>
        <w:t>. 毕业设计（论文）中期检查总结表（学生）</w:t>
      </w:r>
    </w:p>
    <w:p w14:paraId="7FF1D307">
      <w:pPr>
        <w:snapToGrid w:val="0"/>
        <w:spacing w:line="580" w:lineRule="exact"/>
        <w:ind w:firstLine="1424" w:firstLineChars="445"/>
        <w:rPr>
          <w:rFonts w:eastAsia="仿宋_GB2312"/>
          <w:bCs/>
          <w:sz w:val="32"/>
          <w:szCs w:val="32"/>
        </w:rPr>
      </w:pPr>
      <w:r>
        <w:rPr>
          <w:rFonts w:hint="eastAsia" w:eastAsia="仿宋_GB2312"/>
          <w:bCs/>
          <w:sz w:val="32"/>
          <w:szCs w:val="32"/>
        </w:rPr>
        <w:t>2. 安徽工程大学</w:t>
      </w:r>
      <w:r>
        <w:rPr>
          <w:rFonts w:eastAsia="仿宋_GB2312"/>
          <w:bCs/>
          <w:sz w:val="32"/>
          <w:szCs w:val="32"/>
        </w:rPr>
        <w:t>本科毕业设计</w:t>
      </w:r>
      <w:r>
        <w:rPr>
          <w:rFonts w:hint="eastAsia" w:eastAsia="仿宋_GB2312"/>
          <w:bCs/>
          <w:sz w:val="32"/>
          <w:szCs w:val="32"/>
        </w:rPr>
        <w:t>成果</w:t>
      </w:r>
      <w:r>
        <w:rPr>
          <w:rFonts w:eastAsia="仿宋_GB2312"/>
          <w:bCs/>
          <w:sz w:val="32"/>
          <w:szCs w:val="32"/>
        </w:rPr>
        <w:t>撰写规范</w:t>
      </w:r>
    </w:p>
    <w:p w14:paraId="2ACBD0A3">
      <w:pPr>
        <w:snapToGrid w:val="0"/>
        <w:spacing w:line="580" w:lineRule="exact"/>
        <w:ind w:left="1892" w:leftChars="677" w:hanging="470" w:hangingChars="147"/>
        <w:rPr>
          <w:rFonts w:eastAsia="仿宋_GB2312"/>
          <w:bCs/>
          <w:sz w:val="32"/>
          <w:szCs w:val="32"/>
        </w:rPr>
      </w:pPr>
      <w:r>
        <w:rPr>
          <w:rFonts w:hint="eastAsia" w:eastAsia="仿宋_GB2312"/>
          <w:bCs/>
          <w:sz w:val="32"/>
          <w:szCs w:val="32"/>
        </w:rPr>
        <w:t>3. 安徽工程大学本科毕业设计（论文）评阅、评审评分标准（供参考）</w:t>
      </w:r>
    </w:p>
    <w:p w14:paraId="1733DCE5">
      <w:pPr>
        <w:snapToGrid w:val="0"/>
        <w:spacing w:line="580" w:lineRule="exact"/>
        <w:ind w:left="1422" w:leftChars="677"/>
        <w:rPr>
          <w:rFonts w:eastAsia="仿宋_GB2312"/>
          <w:bCs/>
          <w:sz w:val="32"/>
          <w:szCs w:val="32"/>
        </w:rPr>
      </w:pPr>
      <w:r>
        <w:rPr>
          <w:rFonts w:hint="eastAsia" w:eastAsia="仿宋_GB2312"/>
          <w:bCs/>
          <w:sz w:val="32"/>
          <w:szCs w:val="32"/>
        </w:rPr>
        <w:t>4. 毕业生创新成果替代毕业设计（论文）审批表</w:t>
      </w:r>
    </w:p>
    <w:p w14:paraId="05899381">
      <w:pPr>
        <w:snapToGrid w:val="0"/>
        <w:spacing w:line="580" w:lineRule="exact"/>
        <w:ind w:left="1732" w:leftChars="677" w:hanging="310" w:hangingChars="97"/>
        <w:rPr>
          <w:rFonts w:eastAsia="仿宋_GB2312"/>
          <w:bCs/>
          <w:sz w:val="32"/>
          <w:szCs w:val="32"/>
        </w:rPr>
      </w:pPr>
      <w:r>
        <w:rPr>
          <w:rFonts w:hint="eastAsia" w:eastAsia="仿宋_GB2312"/>
          <w:bCs/>
          <w:sz w:val="32"/>
          <w:szCs w:val="32"/>
        </w:rPr>
        <w:t>5. 安徽工程大学本科毕业设计（论文）材料存档要求</w:t>
      </w:r>
    </w:p>
    <w:p w14:paraId="2C21E87B">
      <w:pPr>
        <w:snapToGrid w:val="0"/>
        <w:spacing w:line="580" w:lineRule="exact"/>
        <w:ind w:left="1742" w:leftChars="677" w:hanging="320" w:hangingChars="100"/>
        <w:rPr>
          <w:bCs/>
          <w:sz w:val="32"/>
          <w:szCs w:val="32"/>
        </w:rPr>
      </w:pPr>
      <w:r>
        <w:rPr>
          <w:rFonts w:hint="eastAsia" w:eastAsia="仿宋_GB2312"/>
          <w:bCs/>
          <w:sz w:val="32"/>
          <w:szCs w:val="32"/>
        </w:rPr>
        <w:t>6. 安徽工程大学</w:t>
      </w:r>
      <w:r>
        <w:rPr>
          <w:rFonts w:eastAsia="仿宋_GB2312"/>
          <w:bCs/>
          <w:sz w:val="32"/>
          <w:szCs w:val="32"/>
        </w:rPr>
        <w:t>本科</w:t>
      </w:r>
      <w:r>
        <w:rPr>
          <w:rFonts w:hint="eastAsia" w:eastAsia="仿宋_GB2312"/>
          <w:bCs/>
          <w:sz w:val="32"/>
          <w:szCs w:val="32"/>
        </w:rPr>
        <w:t>毕业设计（论文）材料之一～五</w:t>
      </w:r>
    </w:p>
    <w:p w14:paraId="4B1BDBAB">
      <w:pPr>
        <w:rPr>
          <w:rFonts w:hint="eastAsia" w:ascii="黑体" w:hAnsi="黑体" w:eastAsia="黑体" w:cs="黑体"/>
          <w:sz w:val="32"/>
          <w:szCs w:val="32"/>
        </w:rPr>
      </w:pPr>
    </w:p>
    <w:p w14:paraId="3418F637">
      <w:pPr>
        <w:rPr>
          <w:rFonts w:hint="eastAsia" w:ascii="黑体" w:hAnsi="黑体" w:eastAsia="黑体" w:cs="黑体"/>
          <w:sz w:val="32"/>
          <w:szCs w:val="32"/>
        </w:rPr>
      </w:pPr>
    </w:p>
    <w:p w14:paraId="3EE413E7">
      <w:pPr>
        <w:rPr>
          <w:rFonts w:hint="eastAsia" w:ascii="黑体" w:hAnsi="黑体" w:eastAsia="黑体" w:cs="黑体"/>
          <w:sz w:val="32"/>
          <w:szCs w:val="32"/>
        </w:rPr>
      </w:pPr>
      <w:r>
        <w:rPr>
          <w:rFonts w:hint="eastAsia" w:ascii="黑体" w:hAnsi="黑体" w:eastAsia="黑体" w:cs="黑体"/>
          <w:sz w:val="32"/>
          <w:szCs w:val="32"/>
        </w:rPr>
        <w:t>附件1</w:t>
      </w:r>
    </w:p>
    <w:p w14:paraId="007C8016">
      <w:pPr>
        <w:jc w:val="center"/>
        <w:rPr>
          <w:rFonts w:hint="eastAsia" w:ascii="宋体" w:hAnsi="宋体"/>
          <w:b/>
          <w:sz w:val="32"/>
          <w:szCs w:val="32"/>
        </w:rPr>
      </w:pPr>
      <w:r>
        <w:rPr>
          <w:rFonts w:hint="eastAsia" w:ascii="宋体" w:hAnsi="宋体"/>
          <w:b/>
          <w:sz w:val="32"/>
          <w:szCs w:val="32"/>
        </w:rPr>
        <w:t>_____届毕业设计（论文）中期检查总结表（学生）</w:t>
      </w:r>
    </w:p>
    <w:tbl>
      <w:tblPr>
        <w:tblStyle w:val="7"/>
        <w:tblW w:w="9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7"/>
        <w:gridCol w:w="4126"/>
        <w:gridCol w:w="1365"/>
        <w:gridCol w:w="2643"/>
      </w:tblGrid>
      <w:tr w14:paraId="49BE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267" w:type="dxa"/>
            <w:noWrap w:val="0"/>
            <w:vAlign w:val="center"/>
          </w:tcPr>
          <w:p w14:paraId="43C7B6D1">
            <w:pPr>
              <w:spacing w:line="300" w:lineRule="exact"/>
              <w:jc w:val="center"/>
              <w:rPr>
                <w:rFonts w:hint="eastAsia" w:ascii="宋体" w:hAnsi="宋体"/>
                <w:sz w:val="24"/>
              </w:rPr>
            </w:pPr>
            <w:r>
              <w:rPr>
                <w:rFonts w:hint="eastAsia" w:ascii="宋体" w:hAnsi="宋体"/>
                <w:sz w:val="24"/>
              </w:rPr>
              <w:t>姓名</w:t>
            </w:r>
          </w:p>
        </w:tc>
        <w:tc>
          <w:tcPr>
            <w:tcW w:w="4126" w:type="dxa"/>
            <w:noWrap w:val="0"/>
            <w:vAlign w:val="center"/>
          </w:tcPr>
          <w:p w14:paraId="7C78F7E8">
            <w:pPr>
              <w:spacing w:line="300" w:lineRule="exact"/>
              <w:jc w:val="center"/>
              <w:rPr>
                <w:rFonts w:hint="eastAsia" w:ascii="宋体" w:hAnsi="宋体"/>
                <w:sz w:val="24"/>
              </w:rPr>
            </w:pPr>
          </w:p>
        </w:tc>
        <w:tc>
          <w:tcPr>
            <w:tcW w:w="1365" w:type="dxa"/>
            <w:noWrap w:val="0"/>
            <w:vAlign w:val="center"/>
          </w:tcPr>
          <w:p w14:paraId="67995378">
            <w:pPr>
              <w:spacing w:line="300" w:lineRule="exact"/>
              <w:jc w:val="center"/>
              <w:rPr>
                <w:rFonts w:hint="eastAsia" w:ascii="宋体" w:hAnsi="宋体"/>
                <w:sz w:val="24"/>
              </w:rPr>
            </w:pPr>
            <w:r>
              <w:rPr>
                <w:rFonts w:hint="eastAsia" w:ascii="宋体" w:hAnsi="宋体"/>
                <w:sz w:val="24"/>
              </w:rPr>
              <w:t>学院</w:t>
            </w:r>
          </w:p>
        </w:tc>
        <w:tc>
          <w:tcPr>
            <w:tcW w:w="2643" w:type="dxa"/>
            <w:noWrap w:val="0"/>
            <w:vAlign w:val="center"/>
          </w:tcPr>
          <w:p w14:paraId="6176FAA8">
            <w:pPr>
              <w:spacing w:line="300" w:lineRule="exact"/>
              <w:jc w:val="center"/>
              <w:rPr>
                <w:rFonts w:hint="eastAsia" w:ascii="宋体" w:hAnsi="宋体"/>
                <w:sz w:val="24"/>
              </w:rPr>
            </w:pPr>
          </w:p>
        </w:tc>
      </w:tr>
      <w:tr w14:paraId="08879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267" w:type="dxa"/>
            <w:noWrap w:val="0"/>
            <w:vAlign w:val="center"/>
          </w:tcPr>
          <w:p w14:paraId="051AD8A2">
            <w:pPr>
              <w:spacing w:line="300" w:lineRule="exact"/>
              <w:jc w:val="center"/>
              <w:rPr>
                <w:rFonts w:hint="eastAsia" w:ascii="宋体" w:hAnsi="宋体"/>
                <w:sz w:val="24"/>
              </w:rPr>
            </w:pPr>
            <w:r>
              <w:rPr>
                <w:rFonts w:hint="eastAsia" w:ascii="宋体" w:hAnsi="宋体"/>
                <w:sz w:val="24"/>
              </w:rPr>
              <w:t>专业</w:t>
            </w:r>
          </w:p>
        </w:tc>
        <w:tc>
          <w:tcPr>
            <w:tcW w:w="4126" w:type="dxa"/>
            <w:noWrap w:val="0"/>
            <w:vAlign w:val="center"/>
          </w:tcPr>
          <w:p w14:paraId="5D9BE439">
            <w:pPr>
              <w:spacing w:line="300" w:lineRule="exact"/>
              <w:jc w:val="center"/>
              <w:rPr>
                <w:rFonts w:hint="eastAsia" w:ascii="宋体" w:hAnsi="宋体"/>
                <w:sz w:val="24"/>
              </w:rPr>
            </w:pPr>
          </w:p>
        </w:tc>
        <w:tc>
          <w:tcPr>
            <w:tcW w:w="1365" w:type="dxa"/>
            <w:noWrap w:val="0"/>
            <w:vAlign w:val="center"/>
          </w:tcPr>
          <w:p w14:paraId="32514C46">
            <w:pPr>
              <w:spacing w:line="300" w:lineRule="exact"/>
              <w:jc w:val="center"/>
              <w:rPr>
                <w:rFonts w:hint="eastAsia" w:ascii="宋体" w:hAnsi="宋体"/>
                <w:sz w:val="24"/>
              </w:rPr>
            </w:pPr>
            <w:r>
              <w:rPr>
                <w:rFonts w:hint="eastAsia" w:ascii="宋体" w:hAnsi="宋体"/>
                <w:sz w:val="24"/>
              </w:rPr>
              <w:t>学号</w:t>
            </w:r>
          </w:p>
        </w:tc>
        <w:tc>
          <w:tcPr>
            <w:tcW w:w="2643" w:type="dxa"/>
            <w:noWrap w:val="0"/>
            <w:vAlign w:val="center"/>
          </w:tcPr>
          <w:p w14:paraId="50C01155">
            <w:pPr>
              <w:spacing w:line="300" w:lineRule="exact"/>
              <w:jc w:val="center"/>
              <w:rPr>
                <w:rFonts w:hint="eastAsia" w:ascii="宋体" w:hAnsi="宋体"/>
                <w:sz w:val="24"/>
              </w:rPr>
            </w:pPr>
          </w:p>
        </w:tc>
      </w:tr>
      <w:tr w14:paraId="780A2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267" w:type="dxa"/>
            <w:noWrap w:val="0"/>
            <w:vAlign w:val="center"/>
          </w:tcPr>
          <w:p w14:paraId="385FA260">
            <w:pPr>
              <w:spacing w:line="300" w:lineRule="exact"/>
              <w:jc w:val="center"/>
              <w:rPr>
                <w:rFonts w:hint="eastAsia" w:ascii="宋体" w:hAnsi="宋体"/>
                <w:sz w:val="24"/>
              </w:rPr>
            </w:pPr>
            <w:r>
              <w:rPr>
                <w:rFonts w:hint="eastAsia" w:ascii="宋体" w:hAnsi="宋体"/>
                <w:sz w:val="24"/>
              </w:rPr>
              <w:t>题目</w:t>
            </w:r>
          </w:p>
        </w:tc>
        <w:tc>
          <w:tcPr>
            <w:tcW w:w="4126" w:type="dxa"/>
            <w:noWrap w:val="0"/>
            <w:vAlign w:val="center"/>
          </w:tcPr>
          <w:p w14:paraId="32FC03DF">
            <w:pPr>
              <w:spacing w:line="300" w:lineRule="exact"/>
              <w:jc w:val="center"/>
              <w:rPr>
                <w:rFonts w:hint="eastAsia" w:ascii="宋体" w:hAnsi="宋体"/>
                <w:sz w:val="24"/>
              </w:rPr>
            </w:pPr>
          </w:p>
        </w:tc>
        <w:tc>
          <w:tcPr>
            <w:tcW w:w="1365" w:type="dxa"/>
            <w:noWrap w:val="0"/>
            <w:vAlign w:val="center"/>
          </w:tcPr>
          <w:p w14:paraId="7DB9FE22">
            <w:pPr>
              <w:spacing w:line="300" w:lineRule="exact"/>
              <w:jc w:val="center"/>
              <w:rPr>
                <w:rFonts w:hint="eastAsia" w:ascii="宋体" w:hAnsi="宋体"/>
                <w:sz w:val="24"/>
              </w:rPr>
            </w:pPr>
            <w:r>
              <w:rPr>
                <w:rFonts w:hint="eastAsia" w:ascii="宋体" w:hAnsi="宋体"/>
                <w:sz w:val="24"/>
              </w:rPr>
              <w:t>课题类型</w:t>
            </w:r>
          </w:p>
        </w:tc>
        <w:tc>
          <w:tcPr>
            <w:tcW w:w="2643" w:type="dxa"/>
            <w:noWrap w:val="0"/>
            <w:vAlign w:val="center"/>
          </w:tcPr>
          <w:p w14:paraId="775BC1AE">
            <w:pPr>
              <w:spacing w:line="300" w:lineRule="exact"/>
              <w:jc w:val="center"/>
              <w:rPr>
                <w:rFonts w:hint="eastAsia" w:ascii="宋体" w:hAnsi="宋体"/>
                <w:sz w:val="24"/>
              </w:rPr>
            </w:pPr>
          </w:p>
        </w:tc>
      </w:tr>
      <w:tr w14:paraId="274A8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8" w:hRule="atLeast"/>
          <w:jc w:val="center"/>
        </w:trPr>
        <w:tc>
          <w:tcPr>
            <w:tcW w:w="9401" w:type="dxa"/>
            <w:gridSpan w:val="4"/>
            <w:noWrap w:val="0"/>
            <w:vAlign w:val="top"/>
          </w:tcPr>
          <w:p w14:paraId="32030E13">
            <w:pPr>
              <w:rPr>
                <w:rFonts w:hint="eastAsia" w:ascii="宋体" w:hAnsi="宋体"/>
                <w:sz w:val="24"/>
              </w:rPr>
            </w:pPr>
            <w:r>
              <w:rPr>
                <w:rFonts w:hint="eastAsia" w:ascii="宋体" w:hAnsi="宋体"/>
                <w:sz w:val="24"/>
              </w:rPr>
              <w:t>毕业设计（论文）选题情况</w:t>
            </w:r>
          </w:p>
          <w:p w14:paraId="171A7D6A">
            <w:pPr>
              <w:rPr>
                <w:rFonts w:hint="eastAsia" w:ascii="宋体" w:hAnsi="宋体"/>
                <w:sz w:val="24"/>
              </w:rPr>
            </w:pPr>
          </w:p>
        </w:tc>
      </w:tr>
      <w:tr w14:paraId="10341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9401" w:type="dxa"/>
            <w:gridSpan w:val="4"/>
            <w:noWrap w:val="0"/>
            <w:vAlign w:val="top"/>
          </w:tcPr>
          <w:p w14:paraId="44565D45">
            <w:pPr>
              <w:rPr>
                <w:rFonts w:hint="eastAsia" w:ascii="宋体" w:hAnsi="宋体"/>
                <w:sz w:val="24"/>
              </w:rPr>
            </w:pPr>
            <w:r>
              <w:rPr>
                <w:rFonts w:hint="eastAsia" w:ascii="宋体" w:hAnsi="宋体"/>
                <w:sz w:val="24"/>
              </w:rPr>
              <w:t>简述开题以来所做的具体工作和取得的进展或成果：</w:t>
            </w:r>
          </w:p>
        </w:tc>
      </w:tr>
      <w:tr w14:paraId="7C622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9401" w:type="dxa"/>
            <w:gridSpan w:val="4"/>
            <w:noWrap w:val="0"/>
            <w:vAlign w:val="top"/>
          </w:tcPr>
          <w:p w14:paraId="22DC5750">
            <w:pPr>
              <w:rPr>
                <w:rFonts w:hint="eastAsia" w:ascii="宋体" w:hAnsi="宋体"/>
                <w:sz w:val="24"/>
              </w:rPr>
            </w:pPr>
            <w:r>
              <w:rPr>
                <w:rFonts w:hint="eastAsia" w:ascii="宋体" w:hAnsi="宋体"/>
                <w:sz w:val="24"/>
              </w:rPr>
              <w:t>下一步的主要任务及进度安排：</w:t>
            </w:r>
          </w:p>
        </w:tc>
      </w:tr>
      <w:tr w14:paraId="155E2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3" w:hRule="atLeast"/>
          <w:jc w:val="center"/>
        </w:trPr>
        <w:tc>
          <w:tcPr>
            <w:tcW w:w="9401" w:type="dxa"/>
            <w:gridSpan w:val="4"/>
            <w:noWrap w:val="0"/>
            <w:vAlign w:val="top"/>
          </w:tcPr>
          <w:p w14:paraId="0E7A7D13">
            <w:pPr>
              <w:rPr>
                <w:rFonts w:hint="eastAsia" w:ascii="宋体" w:hAnsi="宋体"/>
                <w:sz w:val="24"/>
              </w:rPr>
            </w:pPr>
            <w:r>
              <w:rPr>
                <w:rFonts w:hint="eastAsia" w:ascii="宋体" w:hAnsi="宋体"/>
                <w:sz w:val="24"/>
              </w:rPr>
              <w:t>指导教师对该生前期工作的评价与意见：</w:t>
            </w:r>
          </w:p>
          <w:p w14:paraId="59C6F2E6">
            <w:pPr>
              <w:rPr>
                <w:rFonts w:hint="eastAsia" w:ascii="宋体" w:hAnsi="宋体"/>
              </w:rPr>
            </w:pPr>
          </w:p>
          <w:p w14:paraId="5AAA81D5">
            <w:pPr>
              <w:rPr>
                <w:rFonts w:hint="eastAsia" w:ascii="宋体" w:hAnsi="宋体"/>
              </w:rPr>
            </w:pPr>
          </w:p>
          <w:p w14:paraId="180B7F25">
            <w:pPr>
              <w:rPr>
                <w:rFonts w:hint="eastAsia" w:ascii="宋体" w:hAnsi="宋体"/>
              </w:rPr>
            </w:pPr>
          </w:p>
          <w:p w14:paraId="349D05B7">
            <w:pPr>
              <w:rPr>
                <w:rFonts w:hint="eastAsia" w:ascii="宋体" w:hAnsi="宋体"/>
              </w:rPr>
            </w:pPr>
          </w:p>
          <w:p w14:paraId="742A554A">
            <w:pPr>
              <w:rPr>
                <w:rFonts w:hint="eastAsia" w:ascii="宋体" w:hAnsi="宋体"/>
              </w:rPr>
            </w:pPr>
          </w:p>
          <w:p w14:paraId="2A2A61D1">
            <w:pPr>
              <w:rPr>
                <w:rFonts w:hint="eastAsia" w:ascii="宋体" w:hAnsi="宋体"/>
              </w:rPr>
            </w:pPr>
          </w:p>
          <w:p w14:paraId="2A07427F">
            <w:pPr>
              <w:rPr>
                <w:rFonts w:hint="eastAsia" w:ascii="宋体" w:hAnsi="宋体"/>
              </w:rPr>
            </w:pPr>
          </w:p>
          <w:p w14:paraId="3034845E">
            <w:pPr>
              <w:rPr>
                <w:rFonts w:hint="eastAsia" w:ascii="宋体" w:hAnsi="宋体"/>
              </w:rPr>
            </w:pPr>
          </w:p>
          <w:p w14:paraId="5B9E84D1">
            <w:pPr>
              <w:rPr>
                <w:rFonts w:hint="eastAsia" w:ascii="宋体" w:hAnsi="宋体"/>
              </w:rPr>
            </w:pPr>
          </w:p>
          <w:p w14:paraId="5C5F3CDE">
            <w:pPr>
              <w:rPr>
                <w:rFonts w:hint="eastAsia" w:ascii="宋体" w:hAnsi="宋体"/>
              </w:rPr>
            </w:pPr>
          </w:p>
          <w:p w14:paraId="67832D32">
            <w:pPr>
              <w:rPr>
                <w:rFonts w:hint="eastAsia" w:ascii="宋体" w:hAnsi="宋体"/>
              </w:rPr>
            </w:pPr>
          </w:p>
          <w:p w14:paraId="6D90E24A">
            <w:pPr>
              <w:rPr>
                <w:rFonts w:hint="eastAsia" w:ascii="宋体" w:hAnsi="宋体"/>
              </w:rPr>
            </w:pPr>
          </w:p>
          <w:p w14:paraId="7950C478">
            <w:pPr>
              <w:rPr>
                <w:rFonts w:hint="eastAsia" w:ascii="宋体" w:hAnsi="宋体"/>
              </w:rPr>
            </w:pPr>
          </w:p>
          <w:p w14:paraId="210CB029">
            <w:pPr>
              <w:rPr>
                <w:rFonts w:hint="eastAsia" w:ascii="宋体" w:hAnsi="宋体"/>
                <w:sz w:val="24"/>
              </w:rPr>
            </w:pPr>
            <w:r>
              <w:rPr>
                <w:rFonts w:hint="eastAsia" w:ascii="宋体" w:hAnsi="宋体"/>
                <w:sz w:val="24"/>
              </w:rPr>
              <w:t>签章：年月日</w:t>
            </w:r>
          </w:p>
        </w:tc>
      </w:tr>
    </w:tbl>
    <w:p w14:paraId="1C476131">
      <w:pPr>
        <w:spacing w:line="240" w:lineRule="exact"/>
        <w:rPr>
          <w:rFonts w:hint="eastAsia" w:ascii="宋体" w:hAnsi="宋体"/>
          <w:szCs w:val="21"/>
        </w:rPr>
      </w:pPr>
      <w:r>
        <w:rPr>
          <w:rFonts w:hint="eastAsia" w:ascii="宋体" w:hAnsi="宋体"/>
          <w:szCs w:val="21"/>
        </w:rPr>
        <w:t>注：1．课题类型指设计型课题、实验研究型课题、论文型课题；</w:t>
      </w:r>
    </w:p>
    <w:p w14:paraId="67B4B60D">
      <w:pPr>
        <w:spacing w:line="240" w:lineRule="exact"/>
        <w:ind w:firstLine="420" w:firstLineChars="200"/>
        <w:rPr>
          <w:rFonts w:hint="eastAsia" w:ascii="宋体" w:hAnsi="宋体"/>
        </w:rPr>
      </w:pPr>
      <w:r>
        <w:rPr>
          <w:rFonts w:hint="eastAsia" w:ascii="宋体" w:hAnsi="宋体"/>
          <w:szCs w:val="21"/>
        </w:rPr>
        <w:t>2．总结表由学生填写，装进学生毕业设计（论文）档案盒。</w:t>
      </w:r>
    </w:p>
    <w:p w14:paraId="65D9E8A3">
      <w:pPr>
        <w:pStyle w:val="6"/>
        <w:widowControl w:val="0"/>
        <w:spacing w:before="0" w:beforeAutospacing="0" w:after="0" w:afterAutospacing="0" w:line="580" w:lineRule="exact"/>
        <w:jc w:val="both"/>
        <w:rPr>
          <w:rFonts w:hint="eastAsia" w:ascii="黑体" w:hAnsi="黑体" w:eastAsia="黑体" w:cs="黑体"/>
          <w:sz w:val="32"/>
          <w:szCs w:val="32"/>
        </w:rPr>
      </w:pPr>
      <w:r>
        <w:rPr>
          <w:rFonts w:hint="eastAsia" w:ascii="黑体" w:hAnsi="黑体" w:eastAsia="黑体" w:cs="黑体"/>
          <w:sz w:val="32"/>
          <w:szCs w:val="32"/>
        </w:rPr>
        <w:t>附件2</w:t>
      </w:r>
    </w:p>
    <w:p w14:paraId="36757592">
      <w:pPr>
        <w:pStyle w:val="6"/>
        <w:widowControl w:val="0"/>
        <w:spacing w:before="0" w:beforeAutospacing="0" w:after="0" w:afterAutospacing="0" w:line="580" w:lineRule="exact"/>
        <w:jc w:val="both"/>
        <w:rPr>
          <w:rFonts w:ascii="Times New Roman" w:hAnsi="Times New Roman"/>
          <w:sz w:val="32"/>
          <w:szCs w:val="32"/>
        </w:rPr>
      </w:pPr>
    </w:p>
    <w:p w14:paraId="18E3DC8A">
      <w:pPr>
        <w:pStyle w:val="6"/>
        <w:widowControl w:val="0"/>
        <w:spacing w:before="0" w:beforeAutospacing="0" w:after="0" w:afterAutospacing="0" w:line="580" w:lineRule="exact"/>
        <w:ind w:firstLine="880" w:firstLineChars="200"/>
        <w:jc w:val="center"/>
        <w:rPr>
          <w:rFonts w:hint="eastAsia" w:eastAsia="方正小标宋简体" w:cs="仿宋_GB2312"/>
          <w:sz w:val="44"/>
          <w:szCs w:val="44"/>
        </w:rPr>
      </w:pPr>
      <w:r>
        <w:rPr>
          <w:rFonts w:hint="eastAsia" w:eastAsia="方正小标宋简体" w:cs="仿宋_GB2312"/>
          <w:sz w:val="44"/>
          <w:szCs w:val="44"/>
        </w:rPr>
        <w:t>安徽工程大学本科毕业设计成果</w:t>
      </w:r>
    </w:p>
    <w:p w14:paraId="2ED92989">
      <w:pPr>
        <w:pStyle w:val="6"/>
        <w:widowControl w:val="0"/>
        <w:spacing w:before="0" w:beforeAutospacing="0" w:after="0" w:afterAutospacing="0" w:line="580" w:lineRule="exact"/>
        <w:ind w:firstLine="880" w:firstLineChars="200"/>
        <w:jc w:val="center"/>
        <w:rPr>
          <w:rFonts w:hint="eastAsia" w:eastAsia="方正小标宋简体" w:cs="仿宋_GB2312"/>
          <w:sz w:val="44"/>
          <w:szCs w:val="44"/>
        </w:rPr>
      </w:pPr>
      <w:r>
        <w:rPr>
          <w:rFonts w:hint="eastAsia" w:eastAsia="方正小标宋简体" w:cs="仿宋_GB2312"/>
          <w:sz w:val="44"/>
          <w:szCs w:val="44"/>
        </w:rPr>
        <w:t>撰写规范</w:t>
      </w:r>
    </w:p>
    <w:p w14:paraId="26ACB293">
      <w:pPr>
        <w:pStyle w:val="2"/>
        <w:spacing w:line="580" w:lineRule="exact"/>
        <w:ind w:firstLine="640" w:firstLineChars="200"/>
        <w:rPr>
          <w:sz w:val="32"/>
          <w:szCs w:val="32"/>
        </w:rPr>
      </w:pPr>
    </w:p>
    <w:p w14:paraId="3A108B97">
      <w:pPr>
        <w:pStyle w:val="2"/>
        <w:spacing w:line="580" w:lineRule="exact"/>
        <w:ind w:firstLine="640" w:firstLineChars="200"/>
        <w:rPr>
          <w:sz w:val="32"/>
          <w:szCs w:val="32"/>
        </w:rPr>
      </w:pPr>
      <w:r>
        <w:rPr>
          <w:sz w:val="32"/>
          <w:szCs w:val="32"/>
        </w:rPr>
        <w:t>为了保证</w:t>
      </w:r>
      <w:r>
        <w:rPr>
          <w:rFonts w:hint="eastAsia"/>
          <w:sz w:val="32"/>
          <w:szCs w:val="32"/>
        </w:rPr>
        <w:t>我校本科</w:t>
      </w:r>
      <w:r>
        <w:rPr>
          <w:sz w:val="32"/>
          <w:szCs w:val="32"/>
        </w:rPr>
        <w:t>毕业设计</w:t>
      </w:r>
      <w:r>
        <w:rPr>
          <w:rFonts w:hint="eastAsia"/>
          <w:sz w:val="32"/>
          <w:szCs w:val="32"/>
        </w:rPr>
        <w:t>成果撰写</w:t>
      </w:r>
      <w:r>
        <w:rPr>
          <w:sz w:val="32"/>
          <w:szCs w:val="32"/>
        </w:rPr>
        <w:t>质量，</w:t>
      </w:r>
      <w:r>
        <w:rPr>
          <w:rFonts w:hint="eastAsia"/>
          <w:sz w:val="32"/>
          <w:szCs w:val="32"/>
        </w:rPr>
        <w:t>特</w:t>
      </w:r>
      <w:r>
        <w:rPr>
          <w:sz w:val="32"/>
          <w:szCs w:val="32"/>
        </w:rPr>
        <w:t>制</w:t>
      </w:r>
      <w:r>
        <w:rPr>
          <w:rFonts w:hint="eastAsia"/>
          <w:sz w:val="32"/>
          <w:szCs w:val="32"/>
        </w:rPr>
        <w:t>定</w:t>
      </w:r>
      <w:r>
        <w:rPr>
          <w:sz w:val="32"/>
          <w:szCs w:val="32"/>
        </w:rPr>
        <w:t>本规范。</w:t>
      </w:r>
    </w:p>
    <w:p w14:paraId="30E14E35">
      <w:pPr>
        <w:pStyle w:val="2"/>
        <w:spacing w:line="580" w:lineRule="exact"/>
        <w:ind w:firstLine="640" w:firstLineChars="200"/>
        <w:rPr>
          <w:sz w:val="32"/>
          <w:szCs w:val="32"/>
        </w:rPr>
      </w:pPr>
      <w:r>
        <w:rPr>
          <w:rFonts w:hint="eastAsia"/>
          <w:sz w:val="32"/>
          <w:szCs w:val="32"/>
        </w:rPr>
        <w:t>一、毕业设计成果是学生为实现课题主要技术指标而进行的毕业设计全过程所取得的资料，加以分析、论证，从而得出有用结论的文字表达形式。论文撰写应符合国家及各专业部门制定的有关标准，符合汉语语法规范。指导教师应加强指导，严格把关。</w:t>
      </w:r>
    </w:p>
    <w:p w14:paraId="7FABDEFD">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二、本规范以理工类毕业设计（论文）为例说明，其他学科类参照执行（如人文类、艺术类、体育类、建筑类等），自行制定撰写规范。</w:t>
      </w:r>
    </w:p>
    <w:p w14:paraId="33523239">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三</w:t>
      </w:r>
      <w:r>
        <w:rPr>
          <w:rFonts w:ascii="Times New Roman" w:hAnsi="Times New Roman" w:cs="Times New Roman"/>
          <w:sz w:val="32"/>
          <w:szCs w:val="32"/>
        </w:rPr>
        <w:t>、毕业设计（论文）资料的</w:t>
      </w:r>
      <w:r>
        <w:rPr>
          <w:rFonts w:hint="eastAsia" w:ascii="Times New Roman" w:hAnsi="Times New Roman"/>
          <w:sz w:val="32"/>
          <w:szCs w:val="32"/>
        </w:rPr>
        <w:t>填</w:t>
      </w:r>
      <w:r>
        <w:rPr>
          <w:rFonts w:ascii="Times New Roman" w:hAnsi="Times New Roman" w:cs="Times New Roman"/>
          <w:sz w:val="32"/>
          <w:szCs w:val="32"/>
        </w:rPr>
        <w:t>写及装订</w:t>
      </w:r>
    </w:p>
    <w:p w14:paraId="6F1C6E30">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 xml:space="preserve">1. </w:t>
      </w:r>
      <w:r>
        <w:rPr>
          <w:rFonts w:ascii="Times New Roman" w:hAnsi="Times New Roman" w:cs="Times New Roman"/>
          <w:sz w:val="32"/>
          <w:szCs w:val="32"/>
        </w:rPr>
        <w:t>毕业设计（论文）统一使用学</w:t>
      </w:r>
      <w:r>
        <w:rPr>
          <w:rFonts w:hint="eastAsia" w:ascii="Times New Roman" w:hAnsi="Times New Roman"/>
          <w:sz w:val="32"/>
          <w:szCs w:val="32"/>
        </w:rPr>
        <w:t>院</w:t>
      </w:r>
      <w:r>
        <w:rPr>
          <w:rFonts w:ascii="Times New Roman" w:hAnsi="Times New Roman" w:cs="Times New Roman"/>
          <w:sz w:val="32"/>
          <w:szCs w:val="32"/>
        </w:rPr>
        <w:t>印制的毕业设计（论文）袋</w:t>
      </w:r>
      <w:r>
        <w:rPr>
          <w:rFonts w:hint="eastAsia" w:ascii="Times New Roman" w:hAnsi="Times New Roman"/>
          <w:sz w:val="32"/>
          <w:szCs w:val="32"/>
        </w:rPr>
        <w:t>和封面</w:t>
      </w:r>
      <w:r>
        <w:rPr>
          <w:rFonts w:ascii="Times New Roman" w:hAnsi="Times New Roman" w:cs="Times New Roman"/>
          <w:sz w:val="32"/>
          <w:szCs w:val="32"/>
        </w:rPr>
        <w:t>。</w:t>
      </w:r>
    </w:p>
    <w:p w14:paraId="361F75B8">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 xml:space="preserve">2. </w:t>
      </w:r>
      <w:r>
        <w:rPr>
          <w:rFonts w:ascii="Times New Roman" w:hAnsi="Times New Roman" w:cs="Times New Roman"/>
          <w:sz w:val="32"/>
          <w:szCs w:val="32"/>
        </w:rPr>
        <w:t>毕业设计（论文）袋按要求认真填写，字体要工整，卷面要整洁，手写一律用</w:t>
      </w:r>
      <w:r>
        <w:rPr>
          <w:rFonts w:hint="eastAsia" w:ascii="Times New Roman" w:hAnsi="Times New Roman"/>
          <w:sz w:val="32"/>
          <w:szCs w:val="32"/>
        </w:rPr>
        <w:t>碳素</w:t>
      </w:r>
      <w:r>
        <w:rPr>
          <w:rFonts w:ascii="Times New Roman" w:hAnsi="Times New Roman" w:cs="Times New Roman"/>
          <w:sz w:val="32"/>
          <w:szCs w:val="32"/>
        </w:rPr>
        <w:t>墨水</w:t>
      </w:r>
      <w:r>
        <w:rPr>
          <w:rFonts w:hint="eastAsia" w:ascii="Times New Roman" w:hAnsi="Times New Roman"/>
          <w:sz w:val="32"/>
          <w:szCs w:val="32"/>
        </w:rPr>
        <w:t>书写</w:t>
      </w:r>
      <w:r>
        <w:rPr>
          <w:rFonts w:ascii="Times New Roman" w:hAnsi="Times New Roman" w:cs="Times New Roman"/>
          <w:sz w:val="32"/>
          <w:szCs w:val="32"/>
        </w:rPr>
        <w:t>；任务书由指导教师填写并签字，</w:t>
      </w:r>
      <w:r>
        <w:rPr>
          <w:rFonts w:hint="eastAsia" w:ascii="Times New Roman" w:hAnsi="Times New Roman"/>
          <w:sz w:val="32"/>
          <w:szCs w:val="32"/>
        </w:rPr>
        <w:t>并</w:t>
      </w:r>
      <w:r>
        <w:rPr>
          <w:rFonts w:ascii="Times New Roman" w:hAnsi="Times New Roman" w:cs="Times New Roman"/>
          <w:sz w:val="32"/>
          <w:szCs w:val="32"/>
        </w:rPr>
        <w:t>经教研室主任签字。</w:t>
      </w:r>
    </w:p>
    <w:p w14:paraId="670F03D1">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3. 毕业设计（论文）除</w:t>
      </w:r>
      <w:r>
        <w:rPr>
          <w:rFonts w:ascii="Times New Roman" w:hAnsi="Times New Roman" w:cs="Times New Roman"/>
          <w:sz w:val="32"/>
          <w:szCs w:val="32"/>
        </w:rPr>
        <w:t>毕业设计（论文）袋</w:t>
      </w:r>
      <w:r>
        <w:rPr>
          <w:rFonts w:hint="eastAsia" w:ascii="Times New Roman" w:hAnsi="Times New Roman"/>
          <w:sz w:val="32"/>
          <w:szCs w:val="32"/>
        </w:rPr>
        <w:t>的其它资料鼓励学生用计算机打印，排版等要求按第五条执行。</w:t>
      </w:r>
    </w:p>
    <w:p w14:paraId="7F060B6B">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hint="eastAsia" w:ascii="Times New Roman" w:hAnsi="Times New Roman"/>
          <w:sz w:val="32"/>
          <w:szCs w:val="32"/>
        </w:rPr>
        <w:t xml:space="preserve">4. </w:t>
      </w:r>
      <w:r>
        <w:rPr>
          <w:rFonts w:ascii="Times New Roman" w:hAnsi="Times New Roman" w:cs="Times New Roman"/>
          <w:sz w:val="32"/>
          <w:szCs w:val="32"/>
        </w:rPr>
        <w:t>毕业设计（论文）按统一顺序装订：</w:t>
      </w:r>
    </w:p>
    <w:p w14:paraId="10927926">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w:t>
      </w:r>
      <w:r>
        <w:rPr>
          <w:rFonts w:ascii="Times New Roman" w:hAnsi="Times New Roman" w:cs="Times New Roman"/>
          <w:sz w:val="32"/>
          <w:szCs w:val="32"/>
        </w:rPr>
        <w:t>封面</w:t>
      </w:r>
    </w:p>
    <w:p w14:paraId="74B52E82">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（2）</w:t>
      </w:r>
      <w:r>
        <w:rPr>
          <w:rFonts w:ascii="Times New Roman" w:hAnsi="Times New Roman" w:cs="Times New Roman"/>
          <w:sz w:val="32"/>
          <w:szCs w:val="32"/>
        </w:rPr>
        <w:t>毕业设计（论文）任务书</w:t>
      </w:r>
      <w:r>
        <w:rPr>
          <w:rFonts w:hint="eastAsia" w:ascii="Times New Roman" w:hAnsi="Times New Roman"/>
          <w:sz w:val="32"/>
          <w:szCs w:val="32"/>
        </w:rPr>
        <w:t>（含作者专业、届别、姓名及导师单位、姓名、职称等）</w:t>
      </w:r>
    </w:p>
    <w:p w14:paraId="42CECCAD">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（3）</w:t>
      </w:r>
      <w:r>
        <w:rPr>
          <w:rFonts w:ascii="Times New Roman" w:hAnsi="Times New Roman" w:cs="Times New Roman"/>
          <w:sz w:val="32"/>
          <w:szCs w:val="32"/>
        </w:rPr>
        <w:t>中文题目、中文摘要及关键</w:t>
      </w:r>
      <w:r>
        <w:rPr>
          <w:rFonts w:hint="eastAsia" w:ascii="Times New Roman" w:hAnsi="Times New Roman"/>
          <w:sz w:val="32"/>
          <w:szCs w:val="32"/>
        </w:rPr>
        <w:t>词</w:t>
      </w:r>
    </w:p>
    <w:p w14:paraId="12EDA9D8">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ascii="Times New Roman" w:hAnsi="Times New Roman" w:cs="Times New Roman"/>
          <w:sz w:val="32"/>
          <w:szCs w:val="32"/>
        </w:rPr>
        <w:t>英文题目、英文摘要及关键</w:t>
      </w:r>
      <w:r>
        <w:rPr>
          <w:rFonts w:hint="eastAsia" w:ascii="Times New Roman" w:hAnsi="Times New Roman"/>
          <w:sz w:val="32"/>
          <w:szCs w:val="32"/>
        </w:rPr>
        <w:t>词</w:t>
      </w:r>
      <w:r>
        <w:rPr>
          <w:rFonts w:ascii="Times New Roman" w:hAnsi="Times New Roman" w:cs="Times New Roman"/>
          <w:sz w:val="32"/>
          <w:szCs w:val="32"/>
        </w:rPr>
        <w:t>（英文题目、英文摘要及关键</w:t>
      </w:r>
      <w:r>
        <w:rPr>
          <w:rFonts w:hint="eastAsia" w:ascii="Times New Roman" w:hAnsi="Times New Roman"/>
          <w:sz w:val="32"/>
          <w:szCs w:val="32"/>
        </w:rPr>
        <w:t>词</w:t>
      </w:r>
      <w:r>
        <w:rPr>
          <w:rFonts w:ascii="Times New Roman" w:hAnsi="Times New Roman" w:cs="Times New Roman"/>
          <w:sz w:val="32"/>
          <w:szCs w:val="32"/>
        </w:rPr>
        <w:t>应与中文</w:t>
      </w:r>
      <w:r>
        <w:rPr>
          <w:rFonts w:hint="eastAsia" w:ascii="Times New Roman" w:hAnsi="Times New Roman"/>
          <w:sz w:val="32"/>
          <w:szCs w:val="32"/>
        </w:rPr>
        <w:t>部分</w:t>
      </w:r>
      <w:r>
        <w:rPr>
          <w:rFonts w:ascii="Times New Roman" w:hAnsi="Times New Roman" w:cs="Times New Roman"/>
          <w:sz w:val="32"/>
          <w:szCs w:val="32"/>
        </w:rPr>
        <w:t>相对应）</w:t>
      </w:r>
    </w:p>
    <w:p w14:paraId="25D61BA1">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hint="eastAsia" w:ascii="Times New Roman" w:hAnsi="Times New Roman"/>
          <w:sz w:val="32"/>
          <w:szCs w:val="32"/>
        </w:rPr>
        <w:t>（4）</w:t>
      </w:r>
      <w:r>
        <w:rPr>
          <w:rFonts w:ascii="Times New Roman" w:hAnsi="Times New Roman" w:cs="Times New Roman"/>
          <w:sz w:val="32"/>
          <w:szCs w:val="32"/>
        </w:rPr>
        <w:t>目录</w:t>
      </w:r>
    </w:p>
    <w:p w14:paraId="3E77D476">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（5）插图清单</w:t>
      </w:r>
    </w:p>
    <w:p w14:paraId="76CA5EEF">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（6）表格清单</w:t>
      </w:r>
    </w:p>
    <w:p w14:paraId="7DA31144">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（7）引言</w:t>
      </w:r>
    </w:p>
    <w:p w14:paraId="5F81480D">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hint="eastAsia" w:ascii="Times New Roman" w:hAnsi="Times New Roman"/>
          <w:sz w:val="32"/>
          <w:szCs w:val="32"/>
        </w:rPr>
        <w:t>（8）</w:t>
      </w:r>
      <w:r>
        <w:rPr>
          <w:rFonts w:ascii="Times New Roman" w:hAnsi="Times New Roman" w:cs="Times New Roman"/>
          <w:sz w:val="32"/>
          <w:szCs w:val="32"/>
        </w:rPr>
        <w:t>正文（分章、</w:t>
      </w:r>
      <w:r>
        <w:rPr>
          <w:rFonts w:hint="eastAsia" w:ascii="Times New Roman" w:hAnsi="Times New Roman"/>
          <w:sz w:val="32"/>
          <w:szCs w:val="32"/>
        </w:rPr>
        <w:t>层次</w:t>
      </w:r>
      <w:r>
        <w:rPr>
          <w:rFonts w:ascii="Times New Roman" w:hAnsi="Times New Roman" w:cs="Times New Roman"/>
          <w:sz w:val="32"/>
          <w:szCs w:val="32"/>
        </w:rPr>
        <w:t>等，每一章从新的一页开始）</w:t>
      </w:r>
    </w:p>
    <w:p w14:paraId="4010350B">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（9）结论与展望</w:t>
      </w:r>
    </w:p>
    <w:p w14:paraId="59CC43D5">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hint="eastAsia" w:ascii="Times New Roman" w:hAnsi="Times New Roman"/>
          <w:sz w:val="32"/>
          <w:szCs w:val="32"/>
        </w:rPr>
        <w:t>（10）致</w:t>
      </w:r>
      <w:r>
        <w:rPr>
          <w:rFonts w:ascii="Times New Roman" w:hAnsi="Times New Roman" w:cs="Times New Roman"/>
          <w:sz w:val="32"/>
          <w:szCs w:val="32"/>
        </w:rPr>
        <w:t>谢</w:t>
      </w:r>
    </w:p>
    <w:p w14:paraId="4435C899">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hint="eastAsia" w:ascii="Times New Roman" w:hAnsi="Times New Roman"/>
          <w:sz w:val="32"/>
          <w:szCs w:val="32"/>
        </w:rPr>
        <w:t>（11）</w:t>
      </w:r>
      <w:r>
        <w:rPr>
          <w:rFonts w:ascii="Times New Roman" w:hAnsi="Times New Roman" w:cs="Times New Roman"/>
          <w:sz w:val="32"/>
          <w:szCs w:val="32"/>
        </w:rPr>
        <w:t>参考文献</w:t>
      </w:r>
    </w:p>
    <w:p w14:paraId="1AD137B7">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hint="eastAsia" w:ascii="Times New Roman" w:hAnsi="Times New Roman"/>
          <w:sz w:val="32"/>
          <w:szCs w:val="32"/>
        </w:rPr>
        <w:t>（12）</w:t>
      </w:r>
      <w:r>
        <w:rPr>
          <w:rFonts w:ascii="Times New Roman" w:hAnsi="Times New Roman" w:cs="Times New Roman"/>
          <w:sz w:val="32"/>
          <w:szCs w:val="32"/>
        </w:rPr>
        <w:t>附录部分（若附录部分内容较多，可单独成册）</w:t>
      </w:r>
    </w:p>
    <w:p w14:paraId="32EB58A9">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ascii="Times New Roman" w:hAnsi="Times New Roman" w:cs="Times New Roman"/>
          <w:sz w:val="32"/>
          <w:szCs w:val="32"/>
        </w:rPr>
        <w:t>附录A附加图、表</w:t>
      </w:r>
    </w:p>
    <w:p w14:paraId="178A7C93">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附录B</w:t>
      </w:r>
      <w:r>
        <w:rPr>
          <w:rFonts w:hint="eastAsia" w:ascii="Times New Roman" w:hAnsi="Times New Roman"/>
          <w:sz w:val="32"/>
          <w:szCs w:val="32"/>
        </w:rPr>
        <w:t>作者主要的科研工作和发表的论文</w:t>
      </w:r>
    </w:p>
    <w:p w14:paraId="714F04FF">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附录C 一篇引用的外文文献及其译文</w:t>
      </w:r>
    </w:p>
    <w:p w14:paraId="0C5DA1E6">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附录D 列入的主要参考文献的题录及摘要或参考文献原文</w:t>
      </w:r>
    </w:p>
    <w:p w14:paraId="7DCC71B8">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ascii="Times New Roman" w:hAnsi="Times New Roman" w:cs="Times New Roman"/>
          <w:sz w:val="32"/>
          <w:szCs w:val="32"/>
        </w:rPr>
        <w:t>附录</w:t>
      </w:r>
      <w:r>
        <w:rPr>
          <w:rFonts w:hint="eastAsia" w:ascii="Times New Roman" w:hAnsi="Times New Roman"/>
          <w:sz w:val="32"/>
          <w:szCs w:val="32"/>
        </w:rPr>
        <w:t>E</w:t>
      </w:r>
      <w:r>
        <w:rPr>
          <w:rFonts w:ascii="Times New Roman" w:hAnsi="Times New Roman" w:cs="Times New Roman"/>
          <w:sz w:val="32"/>
          <w:szCs w:val="32"/>
        </w:rPr>
        <w:t>（其它部分，如</w:t>
      </w:r>
      <w:r>
        <w:rPr>
          <w:rFonts w:hint="eastAsia" w:ascii="Times New Roman" w:hAnsi="Times New Roman"/>
          <w:sz w:val="32"/>
          <w:szCs w:val="32"/>
        </w:rPr>
        <w:t>：</w:t>
      </w:r>
      <w:r>
        <w:rPr>
          <w:rFonts w:ascii="Times New Roman" w:hAnsi="Times New Roman" w:cs="Times New Roman"/>
          <w:sz w:val="32"/>
          <w:szCs w:val="32"/>
        </w:rPr>
        <w:t>主要源程序</w:t>
      </w:r>
      <w:r>
        <w:rPr>
          <w:rFonts w:hint="eastAsia" w:ascii="Times New Roman" w:hAnsi="Times New Roman"/>
          <w:sz w:val="32"/>
          <w:szCs w:val="32"/>
        </w:rPr>
        <w:t>，</w:t>
      </w:r>
      <w:r>
        <w:rPr>
          <w:rFonts w:ascii="Times New Roman" w:hAnsi="Times New Roman" w:cs="Times New Roman"/>
          <w:sz w:val="32"/>
          <w:szCs w:val="32"/>
        </w:rPr>
        <w:t>软件使用说明书和软盘或光盘</w:t>
      </w:r>
      <w:r>
        <w:rPr>
          <w:rFonts w:hint="eastAsia" w:ascii="Times New Roman" w:hAnsi="Times New Roman"/>
          <w:sz w:val="32"/>
          <w:szCs w:val="32"/>
        </w:rPr>
        <w:t>等</w:t>
      </w:r>
      <w:r>
        <w:rPr>
          <w:rFonts w:ascii="Times New Roman" w:hAnsi="Times New Roman" w:cs="Times New Roman"/>
          <w:sz w:val="32"/>
          <w:szCs w:val="32"/>
        </w:rPr>
        <w:t>）</w:t>
      </w:r>
    </w:p>
    <w:p w14:paraId="1D24D281">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（13）封底</w:t>
      </w:r>
    </w:p>
    <w:p w14:paraId="4031E248">
      <w:pPr>
        <w:pStyle w:val="6"/>
        <w:widowControl w:val="0"/>
        <w:spacing w:before="0" w:beforeAutospacing="0" w:after="0" w:afterAutospacing="0" w:line="580" w:lineRule="exact"/>
        <w:ind w:firstLine="643" w:firstLineChars="200"/>
        <w:rPr>
          <w:rFonts w:ascii="Times New Roman" w:hAnsi="Times New Roman"/>
          <w:sz w:val="32"/>
          <w:szCs w:val="32"/>
        </w:rPr>
      </w:pPr>
      <w:r>
        <w:rPr>
          <w:rFonts w:hint="eastAsia" w:ascii="Times New Roman" w:hAnsi="Times New Roman"/>
          <w:b/>
          <w:bCs/>
          <w:sz w:val="32"/>
          <w:szCs w:val="32"/>
        </w:rPr>
        <w:t>毕业设计（论文）全文及封面模板和填写要求请到校园网教务动态相关下载栏查看</w:t>
      </w:r>
      <w:r>
        <w:rPr>
          <w:rFonts w:hint="eastAsia" w:ascii="Times New Roman" w:hAnsi="Times New Roman"/>
          <w:sz w:val="32"/>
          <w:szCs w:val="32"/>
        </w:rPr>
        <w:t>。</w:t>
      </w:r>
    </w:p>
    <w:p w14:paraId="3A20BF48">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 xml:space="preserve">5. </w:t>
      </w:r>
      <w:r>
        <w:rPr>
          <w:rFonts w:ascii="Times New Roman" w:hAnsi="Times New Roman" w:cs="Times New Roman"/>
          <w:sz w:val="32"/>
          <w:szCs w:val="32"/>
        </w:rPr>
        <w:t>装订好后放入填写好的资料袋内</w:t>
      </w:r>
      <w:r>
        <w:rPr>
          <w:rFonts w:hint="eastAsia" w:ascii="Times New Roman" w:hAnsi="Times New Roman"/>
          <w:sz w:val="32"/>
          <w:szCs w:val="32"/>
        </w:rPr>
        <w:t>由各学院存档。</w:t>
      </w:r>
    </w:p>
    <w:p w14:paraId="54675880">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以上资料中，由于专业及课题特点而没有的可以略去，下同。</w:t>
      </w:r>
    </w:p>
    <w:p w14:paraId="6C9356AC">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四</w:t>
      </w:r>
      <w:r>
        <w:rPr>
          <w:rFonts w:ascii="Times New Roman" w:hAnsi="Times New Roman" w:cs="Times New Roman"/>
          <w:sz w:val="32"/>
          <w:szCs w:val="32"/>
        </w:rPr>
        <w:t>、撰写的内容与要求</w:t>
      </w:r>
    </w:p>
    <w:p w14:paraId="63C3F4AD">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毕业设计（论文）</w:t>
      </w:r>
      <w:r>
        <w:rPr>
          <w:rFonts w:hint="eastAsia" w:ascii="Times New Roman" w:hAnsi="Times New Roman"/>
          <w:sz w:val="32"/>
          <w:szCs w:val="32"/>
        </w:rPr>
        <w:t>内容必须正确，概念清楚，思路清晰，符合逻辑；论文所有文字、图、表、公式、符号等都必须符合国家有关科学论文的要求和规定。具体要求如下：</w:t>
      </w:r>
    </w:p>
    <w:p w14:paraId="14687AF6">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1.课题题目</w:t>
      </w:r>
    </w:p>
    <w:p w14:paraId="7149225B">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课题题目要求用最恰当、简明的词语逼真的反映论文的特定内容以及所研究的范围和深度，做到一目了然。中文题目</w:t>
      </w:r>
      <w:r>
        <w:rPr>
          <w:rFonts w:ascii="Times New Roman" w:hAnsi="Times New Roman" w:cs="Times New Roman"/>
          <w:sz w:val="32"/>
          <w:szCs w:val="32"/>
        </w:rPr>
        <w:t>字数要适当，不宜超过</w:t>
      </w:r>
      <w:r>
        <w:rPr>
          <w:rFonts w:hint="eastAsia" w:ascii="Times New Roman" w:hAnsi="Times New Roman"/>
          <w:sz w:val="32"/>
          <w:szCs w:val="32"/>
        </w:rPr>
        <w:t>20</w:t>
      </w:r>
      <w:r>
        <w:rPr>
          <w:rFonts w:ascii="Times New Roman" w:hAnsi="Times New Roman" w:cs="Times New Roman"/>
          <w:sz w:val="32"/>
          <w:szCs w:val="32"/>
        </w:rPr>
        <w:t>个字</w:t>
      </w:r>
      <w:r>
        <w:rPr>
          <w:rFonts w:hint="eastAsia" w:ascii="Times New Roman" w:hAnsi="Times New Roman"/>
          <w:sz w:val="32"/>
          <w:szCs w:val="32"/>
        </w:rPr>
        <w:t>，原则上不设副标题</w:t>
      </w:r>
      <w:r>
        <w:rPr>
          <w:rFonts w:ascii="Times New Roman" w:hAnsi="Times New Roman" w:cs="Times New Roman"/>
          <w:sz w:val="32"/>
          <w:szCs w:val="32"/>
        </w:rPr>
        <w:t>。</w:t>
      </w:r>
    </w:p>
    <w:p w14:paraId="359CB99E">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2.</w:t>
      </w:r>
      <w:r>
        <w:rPr>
          <w:rFonts w:ascii="Times New Roman" w:hAnsi="Times New Roman" w:cs="Times New Roman"/>
          <w:sz w:val="32"/>
          <w:szCs w:val="32"/>
        </w:rPr>
        <w:t>摘要</w:t>
      </w:r>
    </w:p>
    <w:p w14:paraId="39132E18">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要求作者同时用中、外文不加注释和评论地</w:t>
      </w:r>
      <w:r>
        <w:rPr>
          <w:rFonts w:ascii="Times New Roman" w:hAnsi="Times New Roman"/>
          <w:sz w:val="32"/>
          <w:szCs w:val="32"/>
        </w:rPr>
        <w:t>简要陈述课题研究的内容</w:t>
      </w:r>
      <w:r>
        <w:rPr>
          <w:rFonts w:hint="eastAsia" w:ascii="Times New Roman" w:hAnsi="Times New Roman"/>
          <w:sz w:val="32"/>
          <w:szCs w:val="32"/>
        </w:rPr>
        <w:t>、独到</w:t>
      </w:r>
      <w:r>
        <w:rPr>
          <w:rFonts w:ascii="Times New Roman" w:hAnsi="Times New Roman"/>
          <w:sz w:val="32"/>
          <w:szCs w:val="32"/>
        </w:rPr>
        <w:t>见解和主要论点，摘要</w:t>
      </w:r>
      <w:r>
        <w:rPr>
          <w:rFonts w:hint="eastAsia" w:ascii="Times New Roman" w:hAnsi="Times New Roman"/>
          <w:sz w:val="32"/>
          <w:szCs w:val="32"/>
        </w:rPr>
        <w:t>应用三段式分别说明：</w:t>
      </w:r>
    </w:p>
    <w:p w14:paraId="1211660D">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（1）本课题设计的意义和完成的主要工作；</w:t>
      </w:r>
    </w:p>
    <w:p w14:paraId="7AAF8A11">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（2）获得了什么重要结论和有何独到见解；</w:t>
      </w:r>
    </w:p>
    <w:p w14:paraId="68E17E32">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（3）有用结论、方法的理论水平和技术水平以及结论和方法的应用前景。</w:t>
      </w:r>
    </w:p>
    <w:p w14:paraId="44E9883C">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中文摘要在300~500字左右</w:t>
      </w:r>
      <w:r>
        <w:rPr>
          <w:rFonts w:hint="eastAsia" w:ascii="Times New Roman" w:hAnsi="Times New Roman"/>
          <w:sz w:val="32"/>
          <w:szCs w:val="32"/>
        </w:rPr>
        <w:t>，以能将规定内容阐述清楚为原则。</w:t>
      </w:r>
      <w:r>
        <w:rPr>
          <w:rFonts w:ascii="Times New Roman" w:hAnsi="Times New Roman" w:cs="Times New Roman"/>
          <w:sz w:val="32"/>
          <w:szCs w:val="32"/>
        </w:rPr>
        <w:t>摘要的最后应列出</w:t>
      </w:r>
      <w:r>
        <w:rPr>
          <w:rFonts w:hint="eastAsia" w:ascii="Times New Roman" w:hAnsi="Times New Roman"/>
          <w:sz w:val="32"/>
          <w:szCs w:val="32"/>
        </w:rPr>
        <w:t>3~8个最能表达其主要内容的</w:t>
      </w:r>
      <w:r>
        <w:rPr>
          <w:rFonts w:ascii="Times New Roman" w:hAnsi="Times New Roman" w:cs="Times New Roman"/>
          <w:sz w:val="32"/>
          <w:szCs w:val="32"/>
        </w:rPr>
        <w:t>关键词。英文摘要及关键</w:t>
      </w:r>
      <w:r>
        <w:rPr>
          <w:rFonts w:hint="eastAsia" w:ascii="Times New Roman" w:hAnsi="Times New Roman"/>
          <w:sz w:val="32"/>
          <w:szCs w:val="32"/>
        </w:rPr>
        <w:t>词</w:t>
      </w:r>
      <w:r>
        <w:rPr>
          <w:rFonts w:ascii="Times New Roman" w:hAnsi="Times New Roman" w:cs="Times New Roman"/>
          <w:sz w:val="32"/>
          <w:szCs w:val="32"/>
        </w:rPr>
        <w:t>应与中文摘要相对应。</w:t>
      </w:r>
    </w:p>
    <w:p w14:paraId="565AA3CF">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3.</w:t>
      </w:r>
      <w:r>
        <w:rPr>
          <w:rFonts w:ascii="Times New Roman" w:hAnsi="Times New Roman" w:cs="Times New Roman"/>
          <w:sz w:val="32"/>
          <w:szCs w:val="32"/>
        </w:rPr>
        <w:t>目录</w:t>
      </w:r>
    </w:p>
    <w:p w14:paraId="1898E31B">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目录应包括论文中全部章节的标题及起始页码。</w:t>
      </w:r>
    </w:p>
    <w:p w14:paraId="6945DC31">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ascii="Times New Roman" w:hAnsi="Times New Roman" w:cs="Times New Roman"/>
          <w:sz w:val="32"/>
          <w:szCs w:val="32"/>
        </w:rPr>
        <w:t>目录按</w:t>
      </w:r>
      <w:r>
        <w:rPr>
          <w:rFonts w:hint="eastAsia" w:ascii="Times New Roman" w:hAnsi="Times New Roman"/>
          <w:sz w:val="32"/>
          <w:szCs w:val="32"/>
        </w:rPr>
        <w:t>二</w:t>
      </w:r>
      <w:r>
        <w:rPr>
          <w:rFonts w:ascii="Times New Roman" w:hAnsi="Times New Roman" w:cs="Times New Roman"/>
          <w:sz w:val="32"/>
          <w:szCs w:val="32"/>
        </w:rPr>
        <w:t>级标题编写（即：</w:t>
      </w:r>
      <w:r>
        <w:rPr>
          <w:rFonts w:hint="eastAsia" w:ascii="Times New Roman" w:hAnsi="Times New Roman"/>
          <w:sz w:val="32"/>
          <w:szCs w:val="32"/>
        </w:rPr>
        <w:t>第</w:t>
      </w:r>
      <w:r>
        <w:rPr>
          <w:rFonts w:ascii="Times New Roman" w:hAnsi="Times New Roman" w:cs="Times New Roman"/>
          <w:sz w:val="32"/>
          <w:szCs w:val="32"/>
        </w:rPr>
        <w:t>1</w:t>
      </w:r>
      <w:r>
        <w:rPr>
          <w:rFonts w:hint="eastAsia" w:ascii="Times New Roman" w:hAnsi="Times New Roman"/>
          <w:sz w:val="32"/>
          <w:szCs w:val="32"/>
        </w:rPr>
        <w:t>章</w:t>
      </w:r>
      <w:r>
        <w:rPr>
          <w:rFonts w:ascii="Times New Roman" w:hAnsi="Times New Roman" w:cs="Times New Roman"/>
          <w:sz w:val="32"/>
          <w:szCs w:val="32"/>
        </w:rPr>
        <w:t>…、1.1…、），要求标题层次清晰。目录中的标题应与正文中的标题一致。</w:t>
      </w:r>
    </w:p>
    <w:p w14:paraId="00F94803">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4.插图清单和表格清单</w:t>
      </w:r>
    </w:p>
    <w:p w14:paraId="3C581BE9">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插图清单和表格清单应列出论文中使用的插图和表格，每一幅插图和表格后应</w:t>
      </w:r>
      <w:r>
        <w:rPr>
          <w:rFonts w:ascii="Times New Roman" w:hAnsi="Times New Roman" w:cs="Times New Roman"/>
          <w:sz w:val="32"/>
          <w:szCs w:val="32"/>
        </w:rPr>
        <w:t>标明起始页码。</w:t>
      </w:r>
    </w:p>
    <w:p w14:paraId="2B60FD00">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5.引言</w:t>
      </w:r>
    </w:p>
    <w:p w14:paraId="099048E4">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要求作者用500个字左右说明设计（论文）背景，前人所做的工作，现状，理论依据，实验基础，预计结果及其在相关领域的地位、作用和意义。</w:t>
      </w:r>
    </w:p>
    <w:p w14:paraId="2EBA454E">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6.论文</w:t>
      </w:r>
      <w:r>
        <w:rPr>
          <w:rFonts w:ascii="Times New Roman" w:hAnsi="Times New Roman" w:cs="Times New Roman"/>
          <w:sz w:val="32"/>
          <w:szCs w:val="32"/>
        </w:rPr>
        <w:t>正文</w:t>
      </w:r>
    </w:p>
    <w:p w14:paraId="39D05D4B">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论文</w:t>
      </w:r>
      <w:r>
        <w:rPr>
          <w:rFonts w:ascii="Times New Roman" w:hAnsi="Times New Roman" w:cs="Times New Roman"/>
          <w:sz w:val="32"/>
          <w:szCs w:val="32"/>
        </w:rPr>
        <w:t>正文包括绪论</w:t>
      </w:r>
      <w:r>
        <w:rPr>
          <w:rFonts w:hint="eastAsia" w:ascii="Times New Roman" w:hAnsi="Times New Roman"/>
          <w:sz w:val="32"/>
          <w:szCs w:val="32"/>
        </w:rPr>
        <w:t>（或概述）</w:t>
      </w:r>
      <w:r>
        <w:rPr>
          <w:rFonts w:ascii="Times New Roman" w:hAnsi="Times New Roman" w:cs="Times New Roman"/>
          <w:sz w:val="32"/>
          <w:szCs w:val="32"/>
        </w:rPr>
        <w:t>、</w:t>
      </w:r>
      <w:r>
        <w:rPr>
          <w:rFonts w:hint="eastAsia" w:ascii="Times New Roman" w:hAnsi="Times New Roman"/>
          <w:sz w:val="32"/>
          <w:szCs w:val="32"/>
        </w:rPr>
        <w:t>论</w:t>
      </w:r>
      <w:r>
        <w:rPr>
          <w:rFonts w:ascii="Times New Roman" w:hAnsi="Times New Roman" w:cs="Times New Roman"/>
          <w:sz w:val="32"/>
          <w:szCs w:val="32"/>
        </w:rPr>
        <w:t>文主体</w:t>
      </w:r>
      <w:r>
        <w:rPr>
          <w:rFonts w:hint="eastAsia" w:ascii="Times New Roman" w:hAnsi="Times New Roman"/>
          <w:sz w:val="32"/>
          <w:szCs w:val="32"/>
        </w:rPr>
        <w:t>及</w:t>
      </w:r>
      <w:r>
        <w:rPr>
          <w:rFonts w:ascii="Times New Roman" w:hAnsi="Times New Roman" w:cs="Times New Roman"/>
          <w:sz w:val="32"/>
          <w:szCs w:val="32"/>
        </w:rPr>
        <w:t>结论</w:t>
      </w:r>
      <w:r>
        <w:rPr>
          <w:rFonts w:hint="eastAsia" w:ascii="Times New Roman" w:hAnsi="Times New Roman"/>
          <w:sz w:val="32"/>
          <w:szCs w:val="32"/>
        </w:rPr>
        <w:t>与展望等部分</w:t>
      </w:r>
      <w:r>
        <w:rPr>
          <w:rFonts w:ascii="Times New Roman" w:hAnsi="Times New Roman" w:cs="Times New Roman"/>
          <w:sz w:val="32"/>
          <w:szCs w:val="32"/>
        </w:rPr>
        <w:t>，其内容分别如下：</w:t>
      </w:r>
    </w:p>
    <w:p w14:paraId="01846A63">
      <w:pPr>
        <w:pStyle w:val="6"/>
        <w:widowControl w:val="0"/>
        <w:spacing w:before="0" w:beforeAutospacing="0" w:after="0" w:afterAutospacing="0" w:line="580" w:lineRule="exact"/>
        <w:ind w:firstLine="640" w:firstLineChars="200"/>
        <w:rPr>
          <w:rFonts w:ascii="Times New Roman" w:hAnsi="Times New Roman" w:cs="Times New Roman"/>
          <w:sz w:val="32"/>
          <w:szCs w:val="32"/>
        </w:rPr>
      </w:pPr>
      <w:r>
        <w:rPr>
          <w:rFonts w:hint="eastAsia" w:ascii="Times New Roman" w:hAnsi="Times New Roman"/>
          <w:sz w:val="32"/>
          <w:szCs w:val="32"/>
        </w:rPr>
        <w:t>（</w:t>
      </w:r>
      <w:r>
        <w:rPr>
          <w:rFonts w:ascii="Times New Roman" w:hAnsi="Times New Roman" w:cs="Times New Roman"/>
          <w:sz w:val="32"/>
          <w:szCs w:val="32"/>
        </w:rPr>
        <w:t>1</w:t>
      </w:r>
      <w:r>
        <w:rPr>
          <w:rFonts w:hint="eastAsia" w:ascii="Times New Roman" w:hAnsi="Times New Roman"/>
          <w:sz w:val="32"/>
          <w:szCs w:val="32"/>
        </w:rPr>
        <w:t>）</w:t>
      </w:r>
      <w:r>
        <w:rPr>
          <w:rFonts w:ascii="Times New Roman" w:hAnsi="Times New Roman" w:cs="Times New Roman"/>
          <w:sz w:val="32"/>
          <w:szCs w:val="32"/>
        </w:rPr>
        <w:t>绪论</w:t>
      </w:r>
      <w:r>
        <w:rPr>
          <w:rFonts w:hint="eastAsia" w:ascii="Times New Roman" w:hAnsi="Times New Roman"/>
          <w:sz w:val="32"/>
          <w:szCs w:val="32"/>
        </w:rPr>
        <w:t>（或概述）</w:t>
      </w:r>
    </w:p>
    <w:p w14:paraId="12779DA1">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说明本课题的</w:t>
      </w:r>
      <w:r>
        <w:rPr>
          <w:rFonts w:hint="eastAsia" w:ascii="Times New Roman" w:hAnsi="Times New Roman"/>
          <w:sz w:val="32"/>
          <w:szCs w:val="32"/>
        </w:rPr>
        <w:t>学术背景及理论与实际意义</w:t>
      </w:r>
      <w:r>
        <w:rPr>
          <w:rFonts w:ascii="Times New Roman" w:hAnsi="Times New Roman" w:cs="Times New Roman"/>
          <w:sz w:val="32"/>
          <w:szCs w:val="32"/>
        </w:rPr>
        <w:t>；</w:t>
      </w:r>
      <w:r>
        <w:rPr>
          <w:rFonts w:hint="eastAsia" w:ascii="Times New Roman" w:hAnsi="Times New Roman"/>
          <w:sz w:val="32"/>
          <w:szCs w:val="32"/>
        </w:rPr>
        <w:t>综述</w:t>
      </w:r>
      <w:r>
        <w:rPr>
          <w:rFonts w:ascii="Times New Roman" w:hAnsi="Times New Roman" w:cs="Times New Roman"/>
          <w:sz w:val="32"/>
          <w:szCs w:val="32"/>
        </w:rPr>
        <w:t>本课题在国内外的发展概况及存在的问题；本课题</w:t>
      </w:r>
      <w:r>
        <w:rPr>
          <w:rFonts w:hint="eastAsia" w:ascii="Times New Roman" w:hAnsi="Times New Roman"/>
          <w:sz w:val="32"/>
          <w:szCs w:val="32"/>
        </w:rPr>
        <w:t>的来源和</w:t>
      </w:r>
      <w:r>
        <w:rPr>
          <w:rFonts w:ascii="Times New Roman" w:hAnsi="Times New Roman" w:cs="Times New Roman"/>
          <w:sz w:val="32"/>
          <w:szCs w:val="32"/>
        </w:rPr>
        <w:t>应解决的主要问题</w:t>
      </w:r>
      <w:r>
        <w:rPr>
          <w:rFonts w:hint="eastAsia" w:ascii="Times New Roman" w:hAnsi="Times New Roman"/>
          <w:sz w:val="32"/>
          <w:szCs w:val="32"/>
        </w:rPr>
        <w:t>或研究的主要内容</w:t>
      </w:r>
      <w:r>
        <w:rPr>
          <w:rFonts w:ascii="Times New Roman" w:hAnsi="Times New Roman" w:cs="Times New Roman"/>
          <w:sz w:val="32"/>
          <w:szCs w:val="32"/>
        </w:rPr>
        <w:t>。</w:t>
      </w:r>
    </w:p>
    <w:p w14:paraId="4758B5C9">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w:t>
      </w:r>
      <w:r>
        <w:rPr>
          <w:rFonts w:ascii="Times New Roman" w:hAnsi="Times New Roman" w:cs="Times New Roman"/>
          <w:sz w:val="32"/>
          <w:szCs w:val="32"/>
        </w:rPr>
        <w:t>2</w:t>
      </w:r>
      <w:r>
        <w:rPr>
          <w:rFonts w:hint="eastAsia" w:ascii="Times New Roman" w:hAnsi="Times New Roman"/>
          <w:sz w:val="32"/>
          <w:szCs w:val="32"/>
        </w:rPr>
        <w:t>）论文主体</w:t>
      </w:r>
    </w:p>
    <w:p w14:paraId="26EE2A9D">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论文主体是论文的主要部分，应该结构合理，层次清楚，突出重点，文字简练、通顺。论文主体的内容应包括以下各方面：</w:t>
      </w:r>
    </w:p>
    <w:p w14:paraId="3E1C6DF0">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课题研究内容的总体方案设计与选择论证；</w:t>
      </w:r>
    </w:p>
    <w:p w14:paraId="0D2410E6">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课题研究内容各部分的设计计算；</w:t>
      </w:r>
    </w:p>
    <w:p w14:paraId="7B226D24">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课题研究内容实验方案设计的可行性、有效性以及实验数据处理及分析；</w:t>
      </w:r>
    </w:p>
    <w:p w14:paraId="7A30AAB5">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课题研究内容的理论分析。应对本课题内容及成果进行较全面、客观的理论阐述，应着重指出本研究内容中的创新、改进与实际应用之处。</w:t>
      </w:r>
    </w:p>
    <w:p w14:paraId="00968A8D">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涉及到软件：学生要独立完成一个软件或较大软件中的一个模块，要有足够的工作量；要写出软件说明书；能够进行计算机演示和给出运行结果。</w:t>
      </w:r>
    </w:p>
    <w:p w14:paraId="13A3BE59">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涉及到</w:t>
      </w:r>
      <w:r>
        <w:rPr>
          <w:rFonts w:hint="eastAsia" w:ascii="Times New Roman" w:hAnsi="Times New Roman"/>
          <w:sz w:val="32"/>
          <w:szCs w:val="32"/>
        </w:rPr>
        <w:t>实验、测试</w:t>
      </w:r>
      <w:r>
        <w:rPr>
          <w:rFonts w:ascii="Times New Roman" w:hAnsi="Times New Roman" w:cs="Times New Roman"/>
          <w:sz w:val="32"/>
          <w:szCs w:val="32"/>
        </w:rPr>
        <w:t>或控</w:t>
      </w:r>
      <w:r>
        <w:rPr>
          <w:rFonts w:hint="eastAsia" w:ascii="Times New Roman" w:hAnsi="Times New Roman"/>
          <w:sz w:val="32"/>
          <w:szCs w:val="32"/>
        </w:rPr>
        <w:t>制</w:t>
      </w:r>
      <w:r>
        <w:rPr>
          <w:rFonts w:ascii="Times New Roman" w:hAnsi="Times New Roman" w:cs="Times New Roman"/>
          <w:sz w:val="32"/>
          <w:szCs w:val="32"/>
        </w:rPr>
        <w:t>装置：学生要独立完成一个完整的实验，要有完整的测试结果和实验数据，实验要有探索性</w:t>
      </w:r>
      <w:r>
        <w:rPr>
          <w:rFonts w:hint="eastAsia" w:ascii="Times New Roman" w:hAnsi="Times New Roman"/>
          <w:sz w:val="32"/>
          <w:szCs w:val="32"/>
        </w:rPr>
        <w:t>。</w:t>
      </w:r>
    </w:p>
    <w:p w14:paraId="199978C7">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管理和人文学科的论文应包括对研究问题的论述及系统分析、比较研究、模型或方案设计、案例论证或实证分析、模型运行的结果分析或建议、改进措施等。</w:t>
      </w:r>
    </w:p>
    <w:p w14:paraId="702AF30B">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自然科学的论文应推理正确、</w:t>
      </w:r>
      <w:r>
        <w:rPr>
          <w:rFonts w:ascii="Times New Roman" w:hAnsi="Times New Roman" w:cs="Times New Roman"/>
          <w:sz w:val="32"/>
          <w:szCs w:val="32"/>
        </w:rPr>
        <w:t>论据确凿、逻辑性强、层次分明、表达确切</w:t>
      </w:r>
      <w:r>
        <w:rPr>
          <w:rFonts w:hint="eastAsia" w:ascii="Times New Roman" w:hAnsi="Times New Roman"/>
          <w:sz w:val="32"/>
          <w:szCs w:val="32"/>
        </w:rPr>
        <w:t>、结论清晰，无科学性错误。</w:t>
      </w:r>
    </w:p>
    <w:p w14:paraId="4C1E1291">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7.</w:t>
      </w:r>
      <w:r>
        <w:rPr>
          <w:rFonts w:ascii="Times New Roman" w:hAnsi="Times New Roman"/>
          <w:sz w:val="32"/>
          <w:szCs w:val="32"/>
        </w:rPr>
        <w:t>结论</w:t>
      </w:r>
      <w:r>
        <w:rPr>
          <w:rFonts w:hint="eastAsia" w:ascii="Times New Roman" w:hAnsi="Times New Roman"/>
          <w:sz w:val="32"/>
          <w:szCs w:val="32"/>
        </w:rPr>
        <w:t>与展望</w:t>
      </w:r>
    </w:p>
    <w:p w14:paraId="39F11A45">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要求作者根据设计实验过程中所获得全部材料，经过分析、判断、归纳等逻辑处理，得出正确的学术观点、总的见解，结论必须准确、完整、扼要地表明以下内容：</w:t>
      </w:r>
    </w:p>
    <w:p w14:paraId="48DB9DE1">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1）通过本课题找到了什么规律，解决了什么理论和实际工程上技术问题；</w:t>
      </w:r>
    </w:p>
    <w:p w14:paraId="52DA9A6A">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2）对前人相关的看法和做法作了何修正、补充、创新、证实与否定；</w:t>
      </w:r>
    </w:p>
    <w:p w14:paraId="10FED403">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3）本课题存在的不足及其完善的可能方向；</w:t>
      </w:r>
    </w:p>
    <w:p w14:paraId="08BB8E29">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4）本课题继续开展工作的价值。</w:t>
      </w:r>
    </w:p>
    <w:p w14:paraId="65B04C6E">
      <w:pPr>
        <w:pStyle w:val="4"/>
        <w:snapToGrid w:val="0"/>
        <w:spacing w:line="580" w:lineRule="exact"/>
        <w:ind w:firstLine="640" w:firstLineChars="200"/>
        <w:rPr>
          <w:rFonts w:ascii="Times New Roman" w:hAnsi="Times New Roman"/>
          <w:sz w:val="32"/>
          <w:szCs w:val="32"/>
        </w:rPr>
      </w:pPr>
      <w:r>
        <w:rPr>
          <w:rFonts w:hint="eastAsia" w:ascii="Times New Roman" w:hAnsi="Times New Roman"/>
          <w:sz w:val="32"/>
          <w:szCs w:val="32"/>
        </w:rPr>
        <w:t>论文的结论与展望应单独作为一章排写，但不加章号。内容一般在2000字以内。</w:t>
      </w:r>
    </w:p>
    <w:p w14:paraId="1A619007">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8</w:t>
      </w:r>
      <w:r>
        <w:rPr>
          <w:rFonts w:hint="eastAsia" w:ascii="Times New Roman" w:hAnsi="Times New Roman"/>
          <w:sz w:val="32"/>
          <w:szCs w:val="32"/>
        </w:rPr>
        <w:t>.致</w:t>
      </w:r>
      <w:r>
        <w:rPr>
          <w:rFonts w:ascii="Times New Roman" w:hAnsi="Times New Roman" w:cs="Times New Roman"/>
          <w:sz w:val="32"/>
          <w:szCs w:val="32"/>
        </w:rPr>
        <w:t>谢</w:t>
      </w:r>
    </w:p>
    <w:p w14:paraId="663F902D">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致</w:t>
      </w:r>
      <w:r>
        <w:rPr>
          <w:rFonts w:ascii="Times New Roman" w:hAnsi="Times New Roman" w:cs="Times New Roman"/>
          <w:sz w:val="32"/>
          <w:szCs w:val="32"/>
        </w:rPr>
        <w:t>谢应以简短的文字对在毕业设计（论文）过程中曾给予帮助的人（例如指导教师、答疑教师</w:t>
      </w:r>
      <w:r>
        <w:rPr>
          <w:rFonts w:hint="eastAsia" w:ascii="Times New Roman" w:hAnsi="Times New Roman"/>
          <w:sz w:val="32"/>
          <w:szCs w:val="32"/>
        </w:rPr>
        <w:t>、评阅教师等</w:t>
      </w:r>
      <w:r>
        <w:rPr>
          <w:rFonts w:ascii="Times New Roman" w:hAnsi="Times New Roman" w:cs="Times New Roman"/>
          <w:sz w:val="32"/>
          <w:szCs w:val="32"/>
        </w:rPr>
        <w:t>）</w:t>
      </w:r>
      <w:r>
        <w:rPr>
          <w:rFonts w:hint="eastAsia" w:ascii="Times New Roman" w:hAnsi="Times New Roman"/>
          <w:sz w:val="32"/>
          <w:szCs w:val="32"/>
        </w:rPr>
        <w:t>或单位</w:t>
      </w:r>
      <w:r>
        <w:rPr>
          <w:rFonts w:ascii="Times New Roman" w:hAnsi="Times New Roman" w:cs="Times New Roman"/>
          <w:sz w:val="32"/>
          <w:szCs w:val="32"/>
        </w:rPr>
        <w:t>表示自己的谢意</w:t>
      </w:r>
      <w:r>
        <w:rPr>
          <w:rFonts w:hint="eastAsia" w:ascii="Times New Roman" w:hAnsi="Times New Roman"/>
          <w:sz w:val="32"/>
          <w:szCs w:val="32"/>
        </w:rPr>
        <w:t>，并签名</w:t>
      </w:r>
      <w:r>
        <w:rPr>
          <w:rFonts w:ascii="Times New Roman" w:hAnsi="Times New Roman" w:cs="Times New Roman"/>
          <w:sz w:val="32"/>
          <w:szCs w:val="32"/>
        </w:rPr>
        <w:t>。</w:t>
      </w:r>
    </w:p>
    <w:p w14:paraId="34C2C20D">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9.</w:t>
      </w:r>
      <w:r>
        <w:rPr>
          <w:rFonts w:ascii="Times New Roman" w:hAnsi="Times New Roman" w:cs="Times New Roman"/>
          <w:sz w:val="32"/>
          <w:szCs w:val="32"/>
        </w:rPr>
        <w:t>参考文献</w:t>
      </w:r>
    </w:p>
    <w:p w14:paraId="5E896CCE">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参考文献是毕业设计（论文）不可缺少的组成部分，</w:t>
      </w:r>
      <w:r>
        <w:rPr>
          <w:rFonts w:hint="eastAsia" w:ascii="Times New Roman" w:hAnsi="Times New Roman"/>
          <w:sz w:val="32"/>
          <w:szCs w:val="32"/>
        </w:rPr>
        <w:t>要求作者将课题中参考过的主要文献列出，以示对文献作者的尊重；使读者明晰论文中的观点或成果与前人工作的界限。但</w:t>
      </w:r>
      <w:r>
        <w:rPr>
          <w:rFonts w:ascii="Times New Roman" w:hAnsi="Times New Roman" w:cs="Times New Roman"/>
          <w:sz w:val="32"/>
          <w:szCs w:val="32"/>
        </w:rPr>
        <w:t>所引用的文献必须是本人真正阅读过的</w:t>
      </w:r>
      <w:r>
        <w:rPr>
          <w:rFonts w:hint="eastAsia" w:ascii="Times New Roman" w:hAnsi="Times New Roman"/>
          <w:sz w:val="32"/>
          <w:szCs w:val="32"/>
        </w:rPr>
        <w:t>、</w:t>
      </w:r>
      <w:r>
        <w:rPr>
          <w:rFonts w:ascii="Times New Roman" w:hAnsi="Times New Roman" w:cs="Times New Roman"/>
          <w:sz w:val="32"/>
          <w:szCs w:val="32"/>
        </w:rPr>
        <w:t>近期发表的与设计或论文工作直接有关的文献。列入的主要参考文献</w:t>
      </w:r>
      <w:r>
        <w:rPr>
          <w:rFonts w:hint="eastAsia" w:ascii="Times New Roman" w:hAnsi="Times New Roman"/>
          <w:sz w:val="32"/>
          <w:szCs w:val="32"/>
        </w:rPr>
        <w:t>应达</w:t>
      </w:r>
      <w:r>
        <w:rPr>
          <w:rFonts w:ascii="Times New Roman" w:hAnsi="Times New Roman" w:cs="Times New Roman"/>
          <w:sz w:val="32"/>
          <w:szCs w:val="32"/>
        </w:rPr>
        <w:t>1</w:t>
      </w:r>
      <w:r>
        <w:rPr>
          <w:rFonts w:hint="eastAsia" w:ascii="Times New Roman" w:hAnsi="Times New Roman"/>
          <w:sz w:val="32"/>
          <w:szCs w:val="32"/>
        </w:rPr>
        <w:t>5</w:t>
      </w:r>
      <w:r>
        <w:rPr>
          <w:rFonts w:ascii="Times New Roman" w:hAnsi="Times New Roman" w:cs="Times New Roman"/>
          <w:sz w:val="32"/>
          <w:szCs w:val="32"/>
        </w:rPr>
        <w:t>篇</w:t>
      </w:r>
      <w:r>
        <w:rPr>
          <w:rFonts w:hint="eastAsia" w:ascii="Times New Roman" w:hAnsi="Times New Roman"/>
          <w:sz w:val="32"/>
          <w:szCs w:val="32"/>
        </w:rPr>
        <w:t>左右</w:t>
      </w:r>
      <w:r>
        <w:rPr>
          <w:rFonts w:ascii="Times New Roman" w:hAnsi="Times New Roman" w:cs="Times New Roman"/>
          <w:sz w:val="32"/>
          <w:szCs w:val="32"/>
        </w:rPr>
        <w:t>，</w:t>
      </w:r>
      <w:r>
        <w:rPr>
          <w:rFonts w:hint="eastAsia" w:ascii="Times New Roman" w:hAnsi="Times New Roman"/>
          <w:sz w:val="32"/>
          <w:szCs w:val="32"/>
        </w:rPr>
        <w:t>并应有一定数量的外文文献</w:t>
      </w:r>
      <w:r>
        <w:rPr>
          <w:rFonts w:ascii="Times New Roman" w:hAnsi="Times New Roman" w:cs="Times New Roman"/>
          <w:sz w:val="32"/>
          <w:szCs w:val="32"/>
        </w:rPr>
        <w:t>。</w:t>
      </w:r>
    </w:p>
    <w:p w14:paraId="12A427CC">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10</w:t>
      </w:r>
      <w:r>
        <w:rPr>
          <w:rFonts w:hint="eastAsia" w:ascii="Times New Roman" w:hAnsi="Times New Roman"/>
          <w:sz w:val="32"/>
          <w:szCs w:val="32"/>
        </w:rPr>
        <w:t>.</w:t>
      </w:r>
      <w:r>
        <w:rPr>
          <w:rFonts w:ascii="Times New Roman" w:hAnsi="Times New Roman" w:cs="Times New Roman"/>
          <w:sz w:val="32"/>
          <w:szCs w:val="32"/>
        </w:rPr>
        <w:t>附录</w:t>
      </w:r>
    </w:p>
    <w:p w14:paraId="0183697F">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作者应该把方案论证、数据分析的详细过程及程序清单的压缩内容列入正文，而将其详细内容（</w:t>
      </w:r>
      <w:r>
        <w:rPr>
          <w:rFonts w:ascii="Times New Roman" w:hAnsi="Times New Roman" w:cs="Times New Roman"/>
          <w:sz w:val="32"/>
          <w:szCs w:val="32"/>
        </w:rPr>
        <w:t>如图纸、</w:t>
      </w:r>
      <w:r>
        <w:rPr>
          <w:rFonts w:hint="eastAsia" w:ascii="Times New Roman" w:hAnsi="Times New Roman"/>
          <w:sz w:val="32"/>
          <w:szCs w:val="32"/>
        </w:rPr>
        <w:t>照片、</w:t>
      </w:r>
      <w:r>
        <w:rPr>
          <w:rFonts w:ascii="Times New Roman" w:hAnsi="Times New Roman" w:cs="Times New Roman"/>
          <w:sz w:val="32"/>
          <w:szCs w:val="32"/>
        </w:rPr>
        <w:t>实验数据、计算机程序等材料</w:t>
      </w:r>
      <w:r>
        <w:rPr>
          <w:rFonts w:hint="eastAsia" w:ascii="Times New Roman" w:hAnsi="Times New Roman"/>
          <w:sz w:val="32"/>
          <w:szCs w:val="32"/>
        </w:rPr>
        <w:t>）列入附录，另外应将作者在做论文期间的主要科研成果和发表的论文放在附录中，以表明作者在做论文期间所从事的工作和取得的业绩。</w:t>
      </w:r>
    </w:p>
    <w:p w14:paraId="1FFB57FB">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对于引用的参考文献在附录中至少附一篇引用的外文文献及其译文，列出主要参考文献（至少10篇）的题录及摘要或参考文献原文。</w:t>
      </w:r>
    </w:p>
    <w:p w14:paraId="26E287EA">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五</w:t>
      </w:r>
      <w:r>
        <w:rPr>
          <w:rFonts w:ascii="Times New Roman" w:hAnsi="Times New Roman" w:cs="Times New Roman"/>
          <w:sz w:val="32"/>
          <w:szCs w:val="32"/>
        </w:rPr>
        <w:t>、毕业设计（论文）的</w:t>
      </w:r>
      <w:r>
        <w:rPr>
          <w:rFonts w:hint="eastAsia" w:ascii="Times New Roman" w:hAnsi="Times New Roman"/>
          <w:sz w:val="32"/>
          <w:szCs w:val="32"/>
        </w:rPr>
        <w:t>撰写规定及打印要求</w:t>
      </w:r>
    </w:p>
    <w:p w14:paraId="1AF09CF9">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1.论文字数</w:t>
      </w:r>
    </w:p>
    <w:p w14:paraId="5AA82B95">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原则上要求</w:t>
      </w:r>
      <w:r>
        <w:rPr>
          <w:rFonts w:hint="eastAsia" w:ascii="Times New Roman" w:hAnsi="Times New Roman"/>
          <w:sz w:val="32"/>
          <w:szCs w:val="32"/>
        </w:rPr>
        <w:t>设计型课题、实验研究型课题设计（论文）字数在10000字左右，论文型课题论文</w:t>
      </w:r>
      <w:r>
        <w:rPr>
          <w:rFonts w:ascii="Times New Roman" w:hAnsi="Times New Roman" w:cs="Times New Roman"/>
          <w:sz w:val="32"/>
          <w:szCs w:val="32"/>
        </w:rPr>
        <w:t>字数</w:t>
      </w:r>
      <w:r>
        <w:rPr>
          <w:rFonts w:hint="eastAsia" w:ascii="Times New Roman" w:hAnsi="Times New Roman"/>
          <w:sz w:val="32"/>
          <w:szCs w:val="32"/>
        </w:rPr>
        <w:t>达到12000</w:t>
      </w:r>
      <w:r>
        <w:rPr>
          <w:rFonts w:ascii="Times New Roman" w:hAnsi="Times New Roman" w:cs="Times New Roman"/>
          <w:sz w:val="32"/>
          <w:szCs w:val="32"/>
        </w:rPr>
        <w:t>字</w:t>
      </w:r>
      <w:r>
        <w:rPr>
          <w:rFonts w:hint="eastAsia" w:ascii="Times New Roman" w:hAnsi="Times New Roman"/>
          <w:sz w:val="32"/>
          <w:szCs w:val="32"/>
        </w:rPr>
        <w:t>左右。</w:t>
      </w:r>
      <w:r>
        <w:rPr>
          <w:rFonts w:ascii="Times New Roman" w:hAnsi="Times New Roman" w:cs="Times New Roman"/>
          <w:sz w:val="32"/>
          <w:szCs w:val="32"/>
        </w:rPr>
        <w:t>各</w:t>
      </w:r>
      <w:r>
        <w:rPr>
          <w:rFonts w:hint="eastAsia" w:ascii="Times New Roman" w:hAnsi="Times New Roman"/>
          <w:sz w:val="32"/>
          <w:szCs w:val="32"/>
        </w:rPr>
        <w:t>学院</w:t>
      </w:r>
      <w:r>
        <w:rPr>
          <w:rFonts w:ascii="Times New Roman" w:hAnsi="Times New Roman" w:cs="Times New Roman"/>
          <w:sz w:val="32"/>
          <w:szCs w:val="32"/>
        </w:rPr>
        <w:t>亦可参照教育部印发的相关专业“高等学校毕业设计（论文）指导手册”中的评价方案和标准，制定适合自己专业的具体要求。</w:t>
      </w:r>
    </w:p>
    <w:p w14:paraId="5933EA84">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2.</w:t>
      </w:r>
      <w:r>
        <w:rPr>
          <w:rFonts w:ascii="Times New Roman" w:hAnsi="Times New Roman" w:cs="Times New Roman"/>
          <w:sz w:val="32"/>
          <w:szCs w:val="32"/>
        </w:rPr>
        <w:t>书写格式</w:t>
      </w:r>
    </w:p>
    <w:p w14:paraId="79A49967">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毕业设计（论文）文本要按学校规定的格式用</w:t>
      </w:r>
      <w:r>
        <w:rPr>
          <w:rFonts w:hint="eastAsia" w:ascii="Times New Roman" w:hAnsi="Times New Roman"/>
          <w:sz w:val="32"/>
          <w:szCs w:val="32"/>
        </w:rPr>
        <w:t>A4</w:t>
      </w:r>
      <w:r>
        <w:rPr>
          <w:rFonts w:ascii="Times New Roman" w:hAnsi="Times New Roman" w:cs="Times New Roman"/>
          <w:sz w:val="32"/>
          <w:szCs w:val="32"/>
        </w:rPr>
        <w:t>纸打印，正文中的任何部分不得写到</w:t>
      </w:r>
      <w:r>
        <w:rPr>
          <w:rFonts w:hint="eastAsia" w:ascii="Times New Roman" w:hAnsi="Times New Roman"/>
          <w:sz w:val="32"/>
          <w:szCs w:val="32"/>
        </w:rPr>
        <w:t>纸的</w:t>
      </w:r>
      <w:r>
        <w:rPr>
          <w:rFonts w:ascii="Times New Roman" w:hAnsi="Times New Roman" w:cs="Times New Roman"/>
          <w:sz w:val="32"/>
          <w:szCs w:val="32"/>
        </w:rPr>
        <w:t>边框以外，</w:t>
      </w:r>
      <w:r>
        <w:rPr>
          <w:rFonts w:hint="eastAsia" w:ascii="Times New Roman" w:hAnsi="Times New Roman"/>
          <w:sz w:val="32"/>
          <w:szCs w:val="32"/>
        </w:rPr>
        <w:t>亦</w:t>
      </w:r>
      <w:r>
        <w:rPr>
          <w:rFonts w:ascii="Times New Roman" w:hAnsi="Times New Roman" w:cs="Times New Roman"/>
          <w:sz w:val="32"/>
          <w:szCs w:val="32"/>
        </w:rPr>
        <w:t>不得随意接长或截短。汉字必须使用国家公布的规范字。</w:t>
      </w:r>
    </w:p>
    <w:p w14:paraId="77A7CD1F">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页面设置：上</w:t>
      </w:r>
      <w:r>
        <w:rPr>
          <w:rFonts w:hint="eastAsia" w:ascii="Times New Roman" w:hAnsi="Times New Roman"/>
          <w:sz w:val="32"/>
          <w:szCs w:val="32"/>
        </w:rPr>
        <w:t>3</w:t>
      </w:r>
      <w:r>
        <w:rPr>
          <w:rFonts w:ascii="Times New Roman" w:hAnsi="Times New Roman" w:cs="Times New Roman"/>
          <w:sz w:val="32"/>
          <w:szCs w:val="32"/>
        </w:rPr>
        <w:t>，下2.5，左</w:t>
      </w:r>
      <w:r>
        <w:rPr>
          <w:rFonts w:hint="eastAsia" w:ascii="Times New Roman" w:hAnsi="Times New Roman"/>
          <w:sz w:val="32"/>
          <w:szCs w:val="32"/>
        </w:rPr>
        <w:t>3</w:t>
      </w:r>
      <w:r>
        <w:rPr>
          <w:rFonts w:ascii="Times New Roman" w:hAnsi="Times New Roman" w:cs="Times New Roman"/>
          <w:sz w:val="32"/>
          <w:szCs w:val="32"/>
        </w:rPr>
        <w:t>，右2；页眉</w:t>
      </w:r>
      <w:r>
        <w:rPr>
          <w:rFonts w:hint="eastAsia" w:ascii="Times New Roman" w:hAnsi="Times New Roman"/>
          <w:sz w:val="32"/>
          <w:szCs w:val="32"/>
        </w:rPr>
        <w:t>2</w:t>
      </w:r>
      <w:r>
        <w:rPr>
          <w:rFonts w:ascii="Times New Roman" w:hAnsi="Times New Roman" w:cs="Times New Roman"/>
          <w:sz w:val="32"/>
          <w:szCs w:val="32"/>
        </w:rPr>
        <w:t>，页脚1.75。</w:t>
      </w:r>
    </w:p>
    <w:p w14:paraId="75C4034B">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行距</w:t>
      </w:r>
      <w:r>
        <w:rPr>
          <w:rFonts w:hint="eastAsia" w:ascii="Times New Roman" w:hAnsi="Times New Roman"/>
          <w:sz w:val="32"/>
          <w:szCs w:val="32"/>
        </w:rPr>
        <w:t>采用1.25倍行距</w:t>
      </w:r>
      <w:r>
        <w:rPr>
          <w:rFonts w:ascii="Times New Roman" w:hAnsi="Times New Roman" w:cs="Times New Roman"/>
          <w:sz w:val="32"/>
          <w:szCs w:val="32"/>
        </w:rPr>
        <w:t>，标准字符间距。西文、数字等符号均采用Times New Roman字体。</w:t>
      </w:r>
    </w:p>
    <w:p w14:paraId="16A7AB00">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中文摘要：独占一页；论文题目用小</w:t>
      </w:r>
      <w:r>
        <w:rPr>
          <w:rFonts w:hint="eastAsia" w:ascii="Times New Roman" w:hAnsi="Times New Roman"/>
          <w:sz w:val="32"/>
          <w:szCs w:val="32"/>
        </w:rPr>
        <w:t>3</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加粗</w:t>
      </w:r>
      <w:r>
        <w:rPr>
          <w:rFonts w:ascii="Times New Roman" w:hAnsi="Times New Roman" w:cs="Times New Roman"/>
          <w:sz w:val="32"/>
          <w:szCs w:val="32"/>
        </w:rPr>
        <w:t>、居中；</w:t>
      </w:r>
      <w:r>
        <w:rPr>
          <w:rFonts w:hint="eastAsia" w:ascii="Times New Roman" w:hAnsi="Times New Roman"/>
          <w:sz w:val="32"/>
          <w:szCs w:val="32"/>
        </w:rPr>
        <w:t>“</w:t>
      </w:r>
      <w:r>
        <w:rPr>
          <w:rFonts w:ascii="Times New Roman" w:hAnsi="Times New Roman" w:cs="Times New Roman"/>
          <w:sz w:val="32"/>
          <w:szCs w:val="32"/>
        </w:rPr>
        <w:t>摘要</w:t>
      </w:r>
      <w:r>
        <w:rPr>
          <w:rFonts w:hint="eastAsia" w:ascii="Times New Roman" w:hAnsi="Times New Roman"/>
          <w:sz w:val="32"/>
          <w:szCs w:val="32"/>
        </w:rPr>
        <w:t>”另起一行，</w:t>
      </w:r>
      <w:r>
        <w:rPr>
          <w:rFonts w:ascii="Times New Roman" w:hAnsi="Times New Roman" w:cs="Times New Roman"/>
          <w:sz w:val="32"/>
          <w:szCs w:val="32"/>
        </w:rPr>
        <w:t>用小</w:t>
      </w:r>
      <w:r>
        <w:rPr>
          <w:rFonts w:hint="eastAsia" w:ascii="Times New Roman" w:hAnsi="Times New Roman"/>
          <w:sz w:val="32"/>
          <w:szCs w:val="32"/>
        </w:rPr>
        <w:t>3</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加粗</w:t>
      </w:r>
      <w:r>
        <w:rPr>
          <w:rFonts w:ascii="Times New Roman" w:hAnsi="Times New Roman" w:cs="Times New Roman"/>
          <w:sz w:val="32"/>
          <w:szCs w:val="32"/>
        </w:rPr>
        <w:t>、居中</w:t>
      </w:r>
      <w:r>
        <w:rPr>
          <w:rFonts w:hint="eastAsia" w:ascii="Times New Roman" w:hAnsi="Times New Roman"/>
          <w:sz w:val="32"/>
          <w:szCs w:val="32"/>
        </w:rPr>
        <w:t>，“</w:t>
      </w:r>
      <w:r>
        <w:rPr>
          <w:rFonts w:ascii="Times New Roman" w:hAnsi="Times New Roman" w:cs="Times New Roman"/>
          <w:sz w:val="32"/>
          <w:szCs w:val="32"/>
        </w:rPr>
        <w:t>摘要</w:t>
      </w:r>
      <w:r>
        <w:rPr>
          <w:rFonts w:hint="eastAsia" w:ascii="Times New Roman" w:hAnsi="Times New Roman"/>
          <w:sz w:val="32"/>
          <w:szCs w:val="32"/>
        </w:rPr>
        <w:t>”两字之间空</w:t>
      </w:r>
      <w:r>
        <w:rPr>
          <w:rFonts w:hint="eastAsia" w:ascii="Times New Roman" w:hAnsi="Times New Roman" w:cs="Times New Roman"/>
          <w:sz w:val="32"/>
          <w:szCs w:val="32"/>
        </w:rPr>
        <w:t>4</w:t>
      </w:r>
      <w:r>
        <w:rPr>
          <w:rFonts w:hint="eastAsia" w:ascii="Times New Roman" w:hAnsi="Times New Roman"/>
          <w:sz w:val="32"/>
          <w:szCs w:val="32"/>
        </w:rPr>
        <w:t>个字符</w:t>
      </w:r>
      <w:r>
        <w:rPr>
          <w:rFonts w:ascii="Times New Roman" w:hAnsi="Times New Roman" w:cs="Times New Roman"/>
          <w:sz w:val="32"/>
          <w:szCs w:val="32"/>
        </w:rPr>
        <w:t>；</w:t>
      </w:r>
      <w:r>
        <w:rPr>
          <w:rFonts w:hint="eastAsia" w:ascii="Times New Roman" w:hAnsi="Times New Roman"/>
          <w:sz w:val="32"/>
          <w:szCs w:val="32"/>
        </w:rPr>
        <w:t>摘要</w:t>
      </w:r>
      <w:r>
        <w:rPr>
          <w:rFonts w:ascii="Times New Roman" w:hAnsi="Times New Roman" w:cs="Times New Roman"/>
          <w:sz w:val="32"/>
          <w:szCs w:val="32"/>
        </w:rPr>
        <w:t>正文用小4号宋体字。</w:t>
      </w:r>
      <w:r>
        <w:rPr>
          <w:rFonts w:hint="eastAsia" w:ascii="Times New Roman" w:hAnsi="Times New Roman"/>
          <w:sz w:val="32"/>
          <w:szCs w:val="32"/>
        </w:rPr>
        <w:t>“</w:t>
      </w:r>
      <w:r>
        <w:rPr>
          <w:rFonts w:ascii="Times New Roman" w:hAnsi="Times New Roman" w:cs="Times New Roman"/>
          <w:sz w:val="32"/>
          <w:szCs w:val="32"/>
        </w:rPr>
        <w:t>摘要</w:t>
      </w:r>
      <w:r>
        <w:rPr>
          <w:rFonts w:hint="eastAsia" w:ascii="Times New Roman" w:hAnsi="Times New Roman"/>
          <w:sz w:val="32"/>
          <w:szCs w:val="32"/>
        </w:rPr>
        <w:t>”与摘要</w:t>
      </w:r>
      <w:r>
        <w:rPr>
          <w:rFonts w:ascii="Times New Roman" w:hAnsi="Times New Roman" w:cs="Times New Roman"/>
          <w:sz w:val="32"/>
          <w:szCs w:val="32"/>
        </w:rPr>
        <w:t>正文</w:t>
      </w:r>
      <w:r>
        <w:rPr>
          <w:rFonts w:hint="eastAsia" w:ascii="Times New Roman" w:hAnsi="Times New Roman"/>
          <w:sz w:val="32"/>
          <w:szCs w:val="32"/>
        </w:rPr>
        <w:t>之间空一行。</w:t>
      </w:r>
      <w:r>
        <w:rPr>
          <w:rFonts w:ascii="Times New Roman" w:hAnsi="Times New Roman" w:cs="Times New Roman"/>
          <w:sz w:val="32"/>
          <w:szCs w:val="32"/>
        </w:rPr>
        <w:t>关键词用小4号</w:t>
      </w:r>
      <w:r>
        <w:rPr>
          <w:rFonts w:hint="eastAsia" w:ascii="Times New Roman" w:hAnsi="Times New Roman"/>
          <w:sz w:val="32"/>
          <w:szCs w:val="32"/>
        </w:rPr>
        <w:t>宋</w:t>
      </w:r>
      <w:r>
        <w:rPr>
          <w:rFonts w:ascii="Times New Roman" w:hAnsi="Times New Roman" w:cs="Times New Roman"/>
          <w:sz w:val="32"/>
          <w:szCs w:val="32"/>
        </w:rPr>
        <w:t>体字、居左顶格、单独占行，关键词之间用分号间隔</w:t>
      </w:r>
      <w:r>
        <w:rPr>
          <w:rFonts w:hint="eastAsia" w:ascii="Times New Roman" w:hAnsi="Times New Roman"/>
          <w:sz w:val="32"/>
          <w:szCs w:val="32"/>
        </w:rPr>
        <w:t>，其中“关键词”三个字加粗</w:t>
      </w:r>
      <w:r>
        <w:rPr>
          <w:rFonts w:ascii="Times New Roman" w:hAnsi="Times New Roman" w:cs="Times New Roman"/>
          <w:sz w:val="32"/>
          <w:szCs w:val="32"/>
        </w:rPr>
        <w:t>。</w:t>
      </w:r>
    </w:p>
    <w:p w14:paraId="4CAE3855">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英文摘要：独占一页</w:t>
      </w:r>
      <w:r>
        <w:rPr>
          <w:rFonts w:hint="eastAsia" w:ascii="Times New Roman" w:hAnsi="Times New Roman"/>
          <w:sz w:val="32"/>
          <w:szCs w:val="32"/>
        </w:rPr>
        <w:t>，具体要求同中文摘要中的具体内容。</w:t>
      </w:r>
    </w:p>
    <w:p w14:paraId="71474E75">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目录：</w:t>
      </w:r>
      <w:r>
        <w:rPr>
          <w:rFonts w:hint="eastAsia" w:ascii="Times New Roman" w:hAnsi="Times New Roman"/>
          <w:sz w:val="32"/>
          <w:szCs w:val="32"/>
        </w:rPr>
        <w:t>“</w:t>
      </w:r>
      <w:r>
        <w:rPr>
          <w:rFonts w:ascii="Times New Roman" w:hAnsi="Times New Roman" w:cs="Times New Roman"/>
          <w:sz w:val="32"/>
          <w:szCs w:val="32"/>
        </w:rPr>
        <w:t>目录</w:t>
      </w:r>
      <w:r>
        <w:rPr>
          <w:rFonts w:hint="eastAsia" w:ascii="Times New Roman" w:hAnsi="Times New Roman"/>
          <w:sz w:val="32"/>
          <w:szCs w:val="32"/>
        </w:rPr>
        <w:t>”</w:t>
      </w:r>
      <w:r>
        <w:rPr>
          <w:rFonts w:ascii="Times New Roman" w:hAnsi="Times New Roman" w:cs="Times New Roman"/>
          <w:sz w:val="32"/>
          <w:szCs w:val="32"/>
        </w:rPr>
        <w:t>用小</w:t>
      </w:r>
      <w:r>
        <w:rPr>
          <w:rFonts w:hint="eastAsia" w:ascii="Times New Roman" w:hAnsi="Times New Roman"/>
          <w:sz w:val="32"/>
          <w:szCs w:val="32"/>
        </w:rPr>
        <w:t>3</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加粗</w:t>
      </w:r>
      <w:r>
        <w:rPr>
          <w:rFonts w:ascii="Times New Roman" w:hAnsi="Times New Roman" w:cs="Times New Roman"/>
          <w:sz w:val="32"/>
          <w:szCs w:val="32"/>
        </w:rPr>
        <w:t>、居中；目录内容最少列出第一级标题（章）和第二级标题（节）；前者用小</w:t>
      </w:r>
      <w:r>
        <w:rPr>
          <w:rFonts w:hint="eastAsia" w:ascii="Times New Roman" w:hAnsi="Times New Roman"/>
          <w:sz w:val="32"/>
          <w:szCs w:val="32"/>
        </w:rPr>
        <w:t>4</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加粗</w:t>
      </w:r>
      <w:r>
        <w:rPr>
          <w:rFonts w:ascii="Times New Roman" w:hAnsi="Times New Roman" w:cs="Times New Roman"/>
          <w:sz w:val="32"/>
          <w:szCs w:val="32"/>
        </w:rPr>
        <w:t>，后者用</w:t>
      </w:r>
      <w:r>
        <w:rPr>
          <w:rFonts w:hint="eastAsia" w:ascii="Times New Roman" w:hAnsi="Times New Roman"/>
          <w:sz w:val="32"/>
          <w:szCs w:val="32"/>
        </w:rPr>
        <w:t>小</w:t>
      </w:r>
      <w:r>
        <w:rPr>
          <w:rFonts w:ascii="Times New Roman" w:hAnsi="Times New Roman" w:cs="Times New Roman"/>
          <w:sz w:val="32"/>
          <w:szCs w:val="32"/>
        </w:rPr>
        <w:t>4号宋体，居左顶格、单独占行，每一级标题后应标明起始页码。</w:t>
      </w:r>
      <w:r>
        <w:rPr>
          <w:rFonts w:hint="eastAsia" w:ascii="Times New Roman" w:hAnsi="Times New Roman"/>
          <w:sz w:val="32"/>
          <w:szCs w:val="32"/>
        </w:rPr>
        <w:t>“</w:t>
      </w:r>
      <w:r>
        <w:rPr>
          <w:rFonts w:ascii="Times New Roman" w:hAnsi="Times New Roman" w:cs="Times New Roman"/>
          <w:sz w:val="32"/>
          <w:szCs w:val="32"/>
        </w:rPr>
        <w:t>目录</w:t>
      </w:r>
      <w:r>
        <w:rPr>
          <w:rFonts w:hint="eastAsia" w:ascii="Times New Roman" w:hAnsi="Times New Roman"/>
          <w:sz w:val="32"/>
          <w:szCs w:val="32"/>
        </w:rPr>
        <w:t>”与</w:t>
      </w:r>
      <w:r>
        <w:rPr>
          <w:rFonts w:ascii="Times New Roman" w:hAnsi="Times New Roman" w:cs="Times New Roman"/>
          <w:sz w:val="32"/>
          <w:szCs w:val="32"/>
        </w:rPr>
        <w:t>目录内容</w:t>
      </w:r>
      <w:r>
        <w:rPr>
          <w:rFonts w:hint="eastAsia" w:ascii="Times New Roman" w:hAnsi="Times New Roman"/>
          <w:sz w:val="32"/>
          <w:szCs w:val="32"/>
        </w:rPr>
        <w:t>之间空一行。</w:t>
      </w:r>
    </w:p>
    <w:p w14:paraId="69F8AEA1">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插图清单和表格清单内容全部用</w:t>
      </w:r>
      <w:r>
        <w:rPr>
          <w:rFonts w:ascii="Times New Roman" w:hAnsi="Times New Roman" w:cs="Times New Roman"/>
          <w:sz w:val="32"/>
          <w:szCs w:val="32"/>
        </w:rPr>
        <w:t>小</w:t>
      </w:r>
      <w:r>
        <w:rPr>
          <w:rFonts w:hint="eastAsia" w:ascii="Times New Roman" w:hAnsi="Times New Roman"/>
          <w:sz w:val="32"/>
          <w:szCs w:val="32"/>
        </w:rPr>
        <w:t>4</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w:t>
      </w:r>
      <w:r>
        <w:rPr>
          <w:rFonts w:ascii="Times New Roman" w:hAnsi="Times New Roman" w:cs="Times New Roman"/>
          <w:sz w:val="32"/>
          <w:szCs w:val="32"/>
        </w:rPr>
        <w:t>居左顶格、单独占行</w:t>
      </w:r>
      <w:r>
        <w:rPr>
          <w:rFonts w:hint="eastAsia" w:ascii="Times New Roman" w:hAnsi="Times New Roman"/>
          <w:sz w:val="32"/>
          <w:szCs w:val="32"/>
        </w:rPr>
        <w:t>，其中“插图清单”和“表格清单”加粗。标题与内容之间空一行。</w:t>
      </w:r>
    </w:p>
    <w:p w14:paraId="0C577B56">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引言</w:t>
      </w:r>
      <w:r>
        <w:rPr>
          <w:rFonts w:ascii="Times New Roman" w:hAnsi="Times New Roman" w:cs="Times New Roman"/>
          <w:sz w:val="32"/>
          <w:szCs w:val="32"/>
        </w:rPr>
        <w:t>：</w:t>
      </w:r>
      <w:r>
        <w:rPr>
          <w:rFonts w:hint="eastAsia" w:ascii="Times New Roman" w:hAnsi="Times New Roman"/>
          <w:sz w:val="32"/>
          <w:szCs w:val="32"/>
        </w:rPr>
        <w:t>“引言”</w:t>
      </w:r>
      <w:r>
        <w:rPr>
          <w:rFonts w:ascii="Times New Roman" w:hAnsi="Times New Roman" w:cs="Times New Roman"/>
          <w:sz w:val="32"/>
          <w:szCs w:val="32"/>
        </w:rPr>
        <w:t>用小</w:t>
      </w:r>
      <w:r>
        <w:rPr>
          <w:rFonts w:hint="eastAsia" w:ascii="Times New Roman" w:hAnsi="Times New Roman"/>
          <w:sz w:val="32"/>
          <w:szCs w:val="32"/>
        </w:rPr>
        <w:t>3</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加粗</w:t>
      </w:r>
      <w:r>
        <w:rPr>
          <w:rFonts w:ascii="Times New Roman" w:hAnsi="Times New Roman" w:cs="Times New Roman"/>
          <w:sz w:val="32"/>
          <w:szCs w:val="32"/>
        </w:rPr>
        <w:t>、居中；</w:t>
      </w:r>
      <w:r>
        <w:rPr>
          <w:rFonts w:hint="eastAsia" w:ascii="Times New Roman" w:hAnsi="Times New Roman"/>
          <w:sz w:val="32"/>
          <w:szCs w:val="32"/>
        </w:rPr>
        <w:t>引言内容用小</w:t>
      </w:r>
      <w:r>
        <w:rPr>
          <w:rFonts w:ascii="Times New Roman" w:hAnsi="Times New Roman" w:cs="Times New Roman"/>
          <w:sz w:val="32"/>
          <w:szCs w:val="32"/>
        </w:rPr>
        <w:t>4号宋体</w:t>
      </w:r>
      <w:r>
        <w:rPr>
          <w:rFonts w:hint="eastAsia" w:ascii="Times New Roman" w:hAnsi="Times New Roman"/>
          <w:sz w:val="32"/>
          <w:szCs w:val="32"/>
        </w:rPr>
        <w:t>。</w:t>
      </w:r>
    </w:p>
    <w:p w14:paraId="7AEA00F7">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正文</w:t>
      </w:r>
      <w:r>
        <w:rPr>
          <w:rFonts w:hint="eastAsia" w:ascii="Times New Roman" w:hAnsi="Times New Roman"/>
          <w:sz w:val="32"/>
          <w:szCs w:val="32"/>
        </w:rPr>
        <w:t>与</w:t>
      </w:r>
      <w:r>
        <w:rPr>
          <w:rFonts w:ascii="Times New Roman" w:hAnsi="Times New Roman" w:cs="Times New Roman"/>
          <w:sz w:val="32"/>
          <w:szCs w:val="32"/>
        </w:rPr>
        <w:t>参考文献正文用小4号宋体字；图表字号采用5号宋体字。</w:t>
      </w:r>
    </w:p>
    <w:p w14:paraId="1DEFE7DF">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3.</w:t>
      </w:r>
      <w:r>
        <w:rPr>
          <w:rFonts w:ascii="Times New Roman" w:hAnsi="Times New Roman" w:cs="Times New Roman"/>
          <w:sz w:val="32"/>
          <w:szCs w:val="32"/>
        </w:rPr>
        <w:t>标题层次</w:t>
      </w:r>
    </w:p>
    <w:p w14:paraId="41B008AB">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毕业设计（论文）的全部标题层次应有条不紊，整齐清晰。相同的层次应采用统一的表示体例。</w:t>
      </w:r>
    </w:p>
    <w:p w14:paraId="0ED10896">
      <w:pPr>
        <w:pStyle w:val="2"/>
        <w:spacing w:line="580" w:lineRule="exact"/>
        <w:ind w:firstLine="640" w:firstLineChars="200"/>
        <w:rPr>
          <w:sz w:val="32"/>
          <w:szCs w:val="32"/>
        </w:rPr>
      </w:pPr>
      <w:r>
        <w:rPr>
          <w:sz w:val="32"/>
          <w:szCs w:val="32"/>
        </w:rPr>
        <w:t>章节编号方法应采用分级阿拉伯数字编号方法，第一级为</w:t>
      </w:r>
      <w:r>
        <w:rPr>
          <w:rFonts w:hint="eastAsia"/>
          <w:sz w:val="32"/>
          <w:szCs w:val="32"/>
        </w:rPr>
        <w:t>“第</w:t>
      </w:r>
      <w:r>
        <w:rPr>
          <w:sz w:val="32"/>
          <w:szCs w:val="32"/>
        </w:rPr>
        <w:t>1</w:t>
      </w:r>
      <w:r>
        <w:rPr>
          <w:rFonts w:hint="eastAsia"/>
          <w:sz w:val="32"/>
          <w:szCs w:val="32"/>
        </w:rPr>
        <w:t>章”</w:t>
      </w:r>
      <w:r>
        <w:rPr>
          <w:sz w:val="32"/>
          <w:szCs w:val="32"/>
        </w:rPr>
        <w:t>、</w:t>
      </w:r>
      <w:r>
        <w:rPr>
          <w:rFonts w:hint="eastAsia"/>
          <w:sz w:val="32"/>
          <w:szCs w:val="32"/>
        </w:rPr>
        <w:t>“第</w:t>
      </w:r>
      <w:r>
        <w:rPr>
          <w:sz w:val="32"/>
          <w:szCs w:val="32"/>
        </w:rPr>
        <w:t>2</w:t>
      </w:r>
      <w:r>
        <w:rPr>
          <w:rFonts w:hint="eastAsia"/>
          <w:sz w:val="32"/>
          <w:szCs w:val="32"/>
        </w:rPr>
        <w:t>章”</w:t>
      </w:r>
      <w:r>
        <w:rPr>
          <w:sz w:val="32"/>
          <w:szCs w:val="32"/>
        </w:rPr>
        <w:t>、</w:t>
      </w:r>
      <w:r>
        <w:rPr>
          <w:rFonts w:hint="eastAsia"/>
          <w:sz w:val="32"/>
          <w:szCs w:val="32"/>
        </w:rPr>
        <w:t>“第3章”</w:t>
      </w:r>
      <w:r>
        <w:rPr>
          <w:sz w:val="32"/>
          <w:szCs w:val="32"/>
        </w:rPr>
        <w:t>等，第二级为</w:t>
      </w:r>
      <w:r>
        <w:rPr>
          <w:rFonts w:hint="eastAsia"/>
          <w:sz w:val="32"/>
          <w:szCs w:val="32"/>
        </w:rPr>
        <w:t>“</w:t>
      </w:r>
      <w:r>
        <w:rPr>
          <w:sz w:val="32"/>
          <w:szCs w:val="32"/>
        </w:rPr>
        <w:t>2.1”、</w:t>
      </w:r>
      <w:r>
        <w:rPr>
          <w:rFonts w:hint="eastAsia"/>
          <w:sz w:val="32"/>
          <w:szCs w:val="32"/>
        </w:rPr>
        <w:t>“</w:t>
      </w:r>
      <w:r>
        <w:rPr>
          <w:sz w:val="32"/>
          <w:szCs w:val="32"/>
        </w:rPr>
        <w:t>2.2</w:t>
      </w:r>
      <w:r>
        <w:rPr>
          <w:rFonts w:hint="eastAsia"/>
          <w:sz w:val="32"/>
          <w:szCs w:val="32"/>
        </w:rPr>
        <w:t>”</w:t>
      </w:r>
      <w:r>
        <w:rPr>
          <w:sz w:val="32"/>
          <w:szCs w:val="32"/>
        </w:rPr>
        <w:t>、</w:t>
      </w:r>
      <w:r>
        <w:rPr>
          <w:rFonts w:hint="eastAsia"/>
          <w:sz w:val="32"/>
          <w:szCs w:val="32"/>
        </w:rPr>
        <w:t>“</w:t>
      </w:r>
      <w:r>
        <w:rPr>
          <w:sz w:val="32"/>
          <w:szCs w:val="32"/>
        </w:rPr>
        <w:t>2.3</w:t>
      </w:r>
      <w:r>
        <w:rPr>
          <w:rFonts w:hint="eastAsia"/>
          <w:sz w:val="32"/>
          <w:szCs w:val="32"/>
        </w:rPr>
        <w:t>”</w:t>
      </w:r>
      <w:r>
        <w:rPr>
          <w:sz w:val="32"/>
          <w:szCs w:val="32"/>
        </w:rPr>
        <w:t>等，第三级为</w:t>
      </w:r>
      <w:r>
        <w:rPr>
          <w:rFonts w:hint="eastAsia"/>
          <w:sz w:val="32"/>
          <w:szCs w:val="32"/>
        </w:rPr>
        <w:t>“</w:t>
      </w:r>
      <w:r>
        <w:rPr>
          <w:sz w:val="32"/>
          <w:szCs w:val="32"/>
        </w:rPr>
        <w:t>2.2.1</w:t>
      </w:r>
      <w:r>
        <w:rPr>
          <w:rFonts w:hint="eastAsia"/>
          <w:sz w:val="32"/>
          <w:szCs w:val="32"/>
        </w:rPr>
        <w:t>”</w:t>
      </w:r>
      <w:r>
        <w:rPr>
          <w:sz w:val="32"/>
          <w:szCs w:val="32"/>
        </w:rPr>
        <w:t>、</w:t>
      </w:r>
      <w:r>
        <w:rPr>
          <w:rFonts w:hint="eastAsia"/>
          <w:sz w:val="32"/>
          <w:szCs w:val="32"/>
        </w:rPr>
        <w:t>“</w:t>
      </w:r>
      <w:r>
        <w:rPr>
          <w:sz w:val="32"/>
          <w:szCs w:val="32"/>
        </w:rPr>
        <w:t>2.2.2</w:t>
      </w:r>
      <w:r>
        <w:rPr>
          <w:rFonts w:hint="eastAsia"/>
          <w:sz w:val="32"/>
          <w:szCs w:val="32"/>
        </w:rPr>
        <w:t>”</w:t>
      </w:r>
      <w:r>
        <w:rPr>
          <w:sz w:val="32"/>
          <w:szCs w:val="32"/>
        </w:rPr>
        <w:t>、</w:t>
      </w:r>
      <w:r>
        <w:rPr>
          <w:rFonts w:hint="eastAsia"/>
          <w:sz w:val="32"/>
          <w:szCs w:val="32"/>
        </w:rPr>
        <w:t>“</w:t>
      </w:r>
      <w:r>
        <w:rPr>
          <w:sz w:val="32"/>
          <w:szCs w:val="32"/>
        </w:rPr>
        <w:t>2.2.3</w:t>
      </w:r>
      <w:r>
        <w:rPr>
          <w:rFonts w:hint="eastAsia"/>
          <w:sz w:val="32"/>
          <w:szCs w:val="32"/>
        </w:rPr>
        <w:t>”</w:t>
      </w:r>
      <w:r>
        <w:rPr>
          <w:sz w:val="32"/>
          <w:szCs w:val="32"/>
        </w:rPr>
        <w:t>等，两级之间用下角圆点隔开，每一级的末尾不加标点，后空一格书写标题。</w:t>
      </w:r>
      <w:r>
        <w:rPr>
          <w:rFonts w:hint="eastAsia"/>
          <w:sz w:val="32"/>
          <w:szCs w:val="32"/>
        </w:rPr>
        <w:t>分级以少为宜，根据实际需要选择。层次要求统一，但若节下内容无需列条的，可直列款、项。层次用到哪一层次视需要而定。</w:t>
      </w:r>
    </w:p>
    <w:p w14:paraId="4289A637">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标题书写：各层标题均单独占行书写。</w:t>
      </w:r>
    </w:p>
    <w:p w14:paraId="6677E9FC">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第一级标题（章）用小</w:t>
      </w:r>
      <w:r>
        <w:rPr>
          <w:rFonts w:hint="eastAsia" w:ascii="Times New Roman" w:hAnsi="Times New Roman"/>
          <w:sz w:val="32"/>
          <w:szCs w:val="32"/>
        </w:rPr>
        <w:t>3</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加粗</w:t>
      </w:r>
      <w:r>
        <w:rPr>
          <w:rFonts w:ascii="Times New Roman" w:hAnsi="Times New Roman" w:cs="Times New Roman"/>
          <w:sz w:val="32"/>
          <w:szCs w:val="32"/>
        </w:rPr>
        <w:t>、居中</w:t>
      </w:r>
      <w:r>
        <w:rPr>
          <w:rFonts w:hint="eastAsia" w:ascii="Times New Roman" w:hAnsi="Times New Roman"/>
          <w:sz w:val="32"/>
          <w:szCs w:val="32"/>
        </w:rPr>
        <w:t>；</w:t>
      </w:r>
    </w:p>
    <w:p w14:paraId="5DB444BF">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第二级标题（节）用</w:t>
      </w:r>
      <w:r>
        <w:rPr>
          <w:rFonts w:hint="eastAsia" w:ascii="Times New Roman" w:hAnsi="Times New Roman"/>
          <w:sz w:val="32"/>
          <w:szCs w:val="32"/>
        </w:rPr>
        <w:t>小</w:t>
      </w:r>
      <w:r>
        <w:rPr>
          <w:rFonts w:ascii="Times New Roman" w:hAnsi="Times New Roman" w:cs="Times New Roman"/>
          <w:sz w:val="32"/>
          <w:szCs w:val="32"/>
        </w:rPr>
        <w:t>4号黑体字、</w:t>
      </w:r>
      <w:r>
        <w:rPr>
          <w:rFonts w:hint="eastAsia" w:ascii="Times New Roman" w:hAnsi="Times New Roman"/>
          <w:sz w:val="32"/>
          <w:szCs w:val="32"/>
        </w:rPr>
        <w:t>居左顶格书写；</w:t>
      </w:r>
    </w:p>
    <w:p w14:paraId="3005CB1C">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第三级标题用小</w:t>
      </w:r>
      <w:r>
        <w:rPr>
          <w:rFonts w:hint="eastAsia" w:ascii="Times New Roman" w:hAnsi="Times New Roman"/>
          <w:sz w:val="32"/>
          <w:szCs w:val="32"/>
        </w:rPr>
        <w:t>4</w:t>
      </w:r>
      <w:r>
        <w:rPr>
          <w:rFonts w:ascii="Times New Roman" w:hAnsi="Times New Roman" w:cs="Times New Roman"/>
          <w:sz w:val="32"/>
          <w:szCs w:val="32"/>
        </w:rPr>
        <w:t>号</w:t>
      </w:r>
      <w:r>
        <w:rPr>
          <w:rFonts w:hint="eastAsia" w:ascii="Times New Roman" w:hAnsi="Times New Roman"/>
          <w:sz w:val="32"/>
          <w:szCs w:val="32"/>
        </w:rPr>
        <w:t>宋</w:t>
      </w:r>
      <w:r>
        <w:rPr>
          <w:rFonts w:ascii="Times New Roman" w:hAnsi="Times New Roman" w:cs="Times New Roman"/>
          <w:sz w:val="32"/>
          <w:szCs w:val="32"/>
        </w:rPr>
        <w:t>体字、</w:t>
      </w:r>
      <w:r>
        <w:rPr>
          <w:rFonts w:hint="eastAsia" w:ascii="Times New Roman" w:hAnsi="Times New Roman"/>
          <w:sz w:val="32"/>
          <w:szCs w:val="32"/>
        </w:rPr>
        <w:t>居左顶格书写。</w:t>
      </w:r>
    </w:p>
    <w:p w14:paraId="28D9355B">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4.</w:t>
      </w:r>
      <w:r>
        <w:rPr>
          <w:rFonts w:ascii="Times New Roman" w:hAnsi="Times New Roman" w:cs="Times New Roman"/>
          <w:sz w:val="32"/>
          <w:szCs w:val="32"/>
        </w:rPr>
        <w:t>标点符号</w:t>
      </w:r>
    </w:p>
    <w:p w14:paraId="1AA0C56D">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毕业设计（论文）中的标点符号应按新闻出版署公布的</w:t>
      </w:r>
      <w:r>
        <w:rPr>
          <w:rFonts w:hint="eastAsia" w:ascii="Times New Roman" w:hAnsi="Times New Roman"/>
          <w:sz w:val="32"/>
          <w:szCs w:val="32"/>
        </w:rPr>
        <w:t>“</w:t>
      </w:r>
      <w:r>
        <w:rPr>
          <w:rFonts w:ascii="Times New Roman" w:hAnsi="Times New Roman" w:cs="Times New Roman"/>
          <w:sz w:val="32"/>
          <w:szCs w:val="32"/>
        </w:rPr>
        <w:t>标点符号用法</w:t>
      </w:r>
      <w:r>
        <w:rPr>
          <w:rFonts w:hint="eastAsia" w:ascii="Times New Roman" w:hAnsi="Times New Roman"/>
          <w:sz w:val="32"/>
          <w:szCs w:val="32"/>
        </w:rPr>
        <w:t>”</w:t>
      </w:r>
      <w:r>
        <w:rPr>
          <w:rFonts w:ascii="Times New Roman" w:hAnsi="Times New Roman" w:cs="Times New Roman"/>
          <w:sz w:val="32"/>
          <w:szCs w:val="32"/>
        </w:rPr>
        <w:t>使用。</w:t>
      </w:r>
    </w:p>
    <w:p w14:paraId="2B30F4B8">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5.引用文献</w:t>
      </w:r>
    </w:p>
    <w:p w14:paraId="18E8667D">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引用文献标示方式应全文统一，并采用所在学科领域内通用的方式，置于所引内容最末句的右上角，用小5号宋体字。所引文献编号用阿拉伯数字置于方括号中，如：“…成果</w:t>
      </w:r>
      <w:r>
        <w:rPr>
          <w:rFonts w:hint="eastAsia" w:ascii="Times New Roman" w:hAnsi="Times New Roman"/>
          <w:sz w:val="32"/>
          <w:szCs w:val="32"/>
          <w:vertAlign w:val="superscript"/>
        </w:rPr>
        <w:t>[1]</w:t>
      </w:r>
      <w:r>
        <w:rPr>
          <w:rFonts w:hint="eastAsia" w:ascii="Times New Roman" w:hAnsi="Times New Roman"/>
          <w:sz w:val="32"/>
          <w:szCs w:val="32"/>
        </w:rPr>
        <w:t>”。当提及的参考文献为文中直接说明时，其序号应该用小</w:t>
      </w:r>
      <w:r>
        <w:rPr>
          <w:rFonts w:hint="eastAsia" w:ascii="Times New Roman" w:hAnsi="Times New Roman" w:cs="Times New Roman"/>
          <w:sz w:val="32"/>
          <w:szCs w:val="32"/>
        </w:rPr>
        <w:t>4</w:t>
      </w:r>
      <w:r>
        <w:rPr>
          <w:rFonts w:hint="eastAsia" w:ascii="Times New Roman" w:hAnsi="Times New Roman"/>
          <w:sz w:val="32"/>
          <w:szCs w:val="32"/>
        </w:rPr>
        <w:t>号字与正文排齐，如“由文献</w:t>
      </w:r>
      <w:r>
        <w:rPr>
          <w:rFonts w:ascii="Times New Roman" w:hAnsi="Times New Roman" w:cs="Times New Roman"/>
          <w:sz w:val="32"/>
          <w:szCs w:val="32"/>
        </w:rPr>
        <w:t>[</w:t>
      </w:r>
      <w:r>
        <w:rPr>
          <w:rFonts w:hint="eastAsia" w:ascii="Times New Roman" w:hAnsi="Times New Roman"/>
          <w:sz w:val="32"/>
          <w:szCs w:val="32"/>
        </w:rPr>
        <w:t>2</w:t>
      </w:r>
      <w:r>
        <w:rPr>
          <w:rFonts w:ascii="Times New Roman" w:hAnsi="Times New Roman" w:cs="Times New Roman"/>
          <w:sz w:val="32"/>
          <w:szCs w:val="32"/>
        </w:rPr>
        <w:t>,</w:t>
      </w:r>
      <w:r>
        <w:rPr>
          <w:rFonts w:hint="eastAsia" w:ascii="Times New Roman" w:hAnsi="Times New Roman"/>
          <w:sz w:val="32"/>
          <w:szCs w:val="32"/>
        </w:rPr>
        <w:t>6</w:t>
      </w:r>
      <w:r>
        <w:rPr>
          <w:rFonts w:ascii="Times New Roman" w:hAnsi="Times New Roman" w:cs="Times New Roman"/>
          <w:sz w:val="32"/>
          <w:szCs w:val="32"/>
        </w:rPr>
        <w:t>~</w:t>
      </w:r>
      <w:r>
        <w:rPr>
          <w:rFonts w:hint="eastAsia" w:ascii="Times New Roman" w:hAnsi="Times New Roman"/>
          <w:sz w:val="32"/>
          <w:szCs w:val="32"/>
        </w:rPr>
        <w:t>8</w:t>
      </w:r>
      <w:r>
        <w:rPr>
          <w:rFonts w:ascii="Times New Roman" w:hAnsi="Times New Roman" w:cs="Times New Roman"/>
          <w:sz w:val="32"/>
          <w:szCs w:val="32"/>
        </w:rPr>
        <w:t>]</w:t>
      </w:r>
      <w:r>
        <w:rPr>
          <w:rFonts w:hint="eastAsia" w:ascii="Times New Roman" w:hAnsi="Times New Roman"/>
          <w:sz w:val="32"/>
          <w:szCs w:val="32"/>
        </w:rPr>
        <w:t>可知”。</w:t>
      </w:r>
    </w:p>
    <w:p w14:paraId="2C697D15">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不得将引用文献标示置于各级标题处。</w:t>
      </w:r>
    </w:p>
    <w:p w14:paraId="71681E56">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6.</w:t>
      </w:r>
      <w:r>
        <w:rPr>
          <w:rFonts w:ascii="Times New Roman" w:hAnsi="Times New Roman" w:cs="Times New Roman"/>
          <w:sz w:val="32"/>
          <w:szCs w:val="32"/>
        </w:rPr>
        <w:t>名词、名称</w:t>
      </w:r>
    </w:p>
    <w:p w14:paraId="78433A8E">
      <w:pPr>
        <w:pStyle w:val="2"/>
        <w:spacing w:line="580" w:lineRule="exact"/>
        <w:ind w:firstLine="640" w:firstLineChars="200"/>
        <w:rPr>
          <w:sz w:val="32"/>
          <w:szCs w:val="32"/>
        </w:rPr>
      </w:pPr>
      <w:r>
        <w:rPr>
          <w:rFonts w:hint="eastAsia"/>
          <w:sz w:val="32"/>
          <w:szCs w:val="32"/>
        </w:rPr>
        <w:t>科技名词术语及设备、元件的名称，应采用国家标准或部颁标准中规定的术语或名称。标准中未规定的术语要采用行业通用术语或名称。全文名词术语必须统一。一些特殊名词或新名词应在适当位置加以说明或注解。</w:t>
      </w:r>
    </w:p>
    <w:p w14:paraId="454519A5">
      <w:pPr>
        <w:pStyle w:val="2"/>
        <w:spacing w:line="580" w:lineRule="exact"/>
        <w:ind w:firstLine="640" w:firstLineChars="200"/>
        <w:rPr>
          <w:sz w:val="32"/>
          <w:szCs w:val="32"/>
        </w:rPr>
      </w:pPr>
      <w:r>
        <w:rPr>
          <w:rFonts w:hint="eastAsia"/>
          <w:sz w:val="32"/>
          <w:szCs w:val="32"/>
        </w:rPr>
        <w:t>采用英语缩写词时，除本行业广泛应用的通用缩写词外，文中第一次出现的缩写词应该用括号注明英文全文。</w:t>
      </w:r>
      <w:r>
        <w:rPr>
          <w:sz w:val="32"/>
          <w:szCs w:val="32"/>
        </w:rPr>
        <w:t>外国人名一般采用英文原名，按名前姓后的原则书写。一般很熟知的外国人名（如牛顿、达尔文、马克思等）可按通常标准译法写译名。</w:t>
      </w:r>
    </w:p>
    <w:p w14:paraId="27B1E1E8">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7.</w:t>
      </w:r>
      <w:r>
        <w:rPr>
          <w:rFonts w:ascii="Times New Roman" w:hAnsi="Times New Roman" w:cs="Times New Roman"/>
          <w:sz w:val="32"/>
          <w:szCs w:val="32"/>
        </w:rPr>
        <w:t>量和单位</w:t>
      </w:r>
    </w:p>
    <w:p w14:paraId="2B762E01">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量和单位必须采用中华人民共和国的国家标准GB3100～GB3102-93。非物理量的单位，如件、台、人、元等，可用汉字与符号构成组合形式的单位，例如：件/台、</w:t>
      </w:r>
      <w:r>
        <w:rPr>
          <w:rFonts w:hint="eastAsia" w:ascii="Times New Roman" w:hAnsi="Times New Roman"/>
          <w:sz w:val="32"/>
          <w:szCs w:val="32"/>
        </w:rPr>
        <w:t>万</w:t>
      </w:r>
      <w:r>
        <w:rPr>
          <w:rFonts w:ascii="Times New Roman" w:hAnsi="Times New Roman" w:cs="Times New Roman"/>
          <w:sz w:val="32"/>
          <w:szCs w:val="32"/>
        </w:rPr>
        <w:t>元/km</w:t>
      </w:r>
      <w:r>
        <w:rPr>
          <w:rFonts w:hint="eastAsia" w:ascii="Times New Roman" w:hAnsi="Times New Roman"/>
          <w:sz w:val="32"/>
          <w:szCs w:val="32"/>
        </w:rPr>
        <w:t>、万t•</w:t>
      </w:r>
      <w:r>
        <w:rPr>
          <w:rFonts w:hint="eastAsia" w:ascii="Times New Roman" w:hAnsi="Times New Roman" w:cs="Times New Roman"/>
          <w:sz w:val="32"/>
          <w:szCs w:val="32"/>
        </w:rPr>
        <w:t>km</w:t>
      </w:r>
      <w:r>
        <w:rPr>
          <w:rFonts w:hint="eastAsia" w:ascii="Times New Roman" w:hAnsi="Times New Roman"/>
          <w:sz w:val="32"/>
          <w:szCs w:val="32"/>
        </w:rPr>
        <w:t>等</w:t>
      </w:r>
      <w:r>
        <w:rPr>
          <w:rFonts w:ascii="Times New Roman" w:hAnsi="Times New Roman" w:cs="Times New Roman"/>
          <w:sz w:val="32"/>
          <w:szCs w:val="32"/>
        </w:rPr>
        <w:t>。</w:t>
      </w:r>
    </w:p>
    <w:p w14:paraId="4402B030">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8.外文字母的正、斜体用法</w:t>
      </w:r>
    </w:p>
    <w:p w14:paraId="26293852">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按照</w:t>
      </w:r>
      <w:r>
        <w:rPr>
          <w:rFonts w:ascii="Times New Roman" w:hAnsi="Times New Roman" w:cs="Times New Roman"/>
          <w:sz w:val="32"/>
          <w:szCs w:val="32"/>
        </w:rPr>
        <w:t>GB3100～GB3102-</w:t>
      </w:r>
      <w:r>
        <w:rPr>
          <w:rFonts w:hint="eastAsia" w:ascii="Times New Roman" w:hAnsi="Times New Roman"/>
          <w:sz w:val="32"/>
          <w:szCs w:val="32"/>
        </w:rPr>
        <w:t>86及</w:t>
      </w:r>
      <w:r>
        <w:rPr>
          <w:rFonts w:ascii="Times New Roman" w:hAnsi="Times New Roman" w:cs="Times New Roman"/>
          <w:sz w:val="32"/>
          <w:szCs w:val="32"/>
        </w:rPr>
        <w:t>GB</w:t>
      </w:r>
      <w:r>
        <w:rPr>
          <w:rFonts w:hint="eastAsia" w:ascii="Times New Roman" w:hAnsi="Times New Roman"/>
          <w:sz w:val="32"/>
          <w:szCs w:val="32"/>
        </w:rPr>
        <w:t>7159</w:t>
      </w:r>
      <w:r>
        <w:rPr>
          <w:rFonts w:ascii="Times New Roman" w:hAnsi="Times New Roman" w:cs="Times New Roman"/>
          <w:sz w:val="32"/>
          <w:szCs w:val="32"/>
        </w:rPr>
        <w:t>-</w:t>
      </w:r>
      <w:r>
        <w:rPr>
          <w:rFonts w:hint="eastAsia" w:ascii="Times New Roman" w:hAnsi="Times New Roman"/>
          <w:sz w:val="32"/>
          <w:szCs w:val="32"/>
        </w:rPr>
        <w:t>87的规定，即物理量符号、物理常量、变量符号用斜体。计量单位等符号均用正体。</w:t>
      </w:r>
    </w:p>
    <w:p w14:paraId="64A69522">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9.</w:t>
      </w:r>
      <w:r>
        <w:rPr>
          <w:rFonts w:ascii="Times New Roman" w:hAnsi="Times New Roman" w:cs="Times New Roman"/>
          <w:sz w:val="32"/>
          <w:szCs w:val="32"/>
        </w:rPr>
        <w:t>数字</w:t>
      </w:r>
    </w:p>
    <w:p w14:paraId="0F2EB682">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毕业设计（论文）中的测量统计数据一律用阿拉伯数字，但在叙述不很大的数目时，一般不用阿拉伯数字，如</w:t>
      </w:r>
      <w:r>
        <w:rPr>
          <w:rFonts w:hint="eastAsia" w:ascii="Times New Roman" w:hAnsi="Times New Roman"/>
          <w:sz w:val="32"/>
          <w:szCs w:val="32"/>
        </w:rPr>
        <w:t>“八</w:t>
      </w:r>
      <w:r>
        <w:rPr>
          <w:rFonts w:ascii="Times New Roman" w:hAnsi="Times New Roman" w:cs="Times New Roman"/>
          <w:sz w:val="32"/>
          <w:szCs w:val="32"/>
        </w:rPr>
        <w:t>颗小行星</w:t>
      </w:r>
      <w:r>
        <w:rPr>
          <w:rFonts w:hint="eastAsia" w:ascii="Times New Roman" w:hAnsi="Times New Roman"/>
          <w:sz w:val="32"/>
          <w:szCs w:val="32"/>
        </w:rPr>
        <w:t>”</w:t>
      </w:r>
      <w:r>
        <w:rPr>
          <w:rFonts w:ascii="Times New Roman" w:hAnsi="Times New Roman" w:cs="Times New Roman"/>
          <w:sz w:val="32"/>
          <w:szCs w:val="32"/>
        </w:rPr>
        <w:t>、</w:t>
      </w:r>
      <w:r>
        <w:rPr>
          <w:rFonts w:hint="eastAsia" w:ascii="Times New Roman" w:hAnsi="Times New Roman"/>
          <w:sz w:val="32"/>
          <w:szCs w:val="32"/>
        </w:rPr>
        <w:t>“</w:t>
      </w:r>
      <w:r>
        <w:rPr>
          <w:rFonts w:ascii="Times New Roman" w:hAnsi="Times New Roman" w:cs="Times New Roman"/>
          <w:sz w:val="32"/>
          <w:szCs w:val="32"/>
        </w:rPr>
        <w:t>三力作用于一点</w:t>
      </w:r>
      <w:r>
        <w:rPr>
          <w:rFonts w:hint="eastAsia" w:ascii="Times New Roman" w:hAnsi="Times New Roman"/>
          <w:sz w:val="32"/>
          <w:szCs w:val="32"/>
        </w:rPr>
        <w:t>”</w:t>
      </w:r>
      <w:r>
        <w:rPr>
          <w:rFonts w:ascii="Times New Roman" w:hAnsi="Times New Roman" w:cs="Times New Roman"/>
          <w:sz w:val="32"/>
          <w:szCs w:val="32"/>
        </w:rPr>
        <w:t>，不宜写成</w:t>
      </w:r>
      <w:r>
        <w:rPr>
          <w:rFonts w:hint="eastAsia" w:ascii="Times New Roman" w:hAnsi="Times New Roman"/>
          <w:sz w:val="32"/>
          <w:szCs w:val="32"/>
        </w:rPr>
        <w:t>“</w:t>
      </w:r>
      <w:r>
        <w:rPr>
          <w:rFonts w:hint="eastAsia" w:ascii="Times New Roman" w:hAnsi="Times New Roman" w:cs="Times New Roman"/>
          <w:sz w:val="32"/>
          <w:szCs w:val="32"/>
        </w:rPr>
        <w:t>8</w:t>
      </w:r>
      <w:r>
        <w:rPr>
          <w:rFonts w:ascii="Times New Roman" w:hAnsi="Times New Roman" w:cs="Times New Roman"/>
          <w:sz w:val="32"/>
          <w:szCs w:val="32"/>
        </w:rPr>
        <w:t>颗小行星</w:t>
      </w:r>
      <w:r>
        <w:rPr>
          <w:rFonts w:hint="eastAsia" w:ascii="Times New Roman" w:hAnsi="Times New Roman"/>
          <w:sz w:val="32"/>
          <w:szCs w:val="32"/>
        </w:rPr>
        <w:t>”</w:t>
      </w:r>
      <w:r>
        <w:rPr>
          <w:rFonts w:ascii="Times New Roman" w:hAnsi="Times New Roman" w:cs="Times New Roman"/>
          <w:sz w:val="32"/>
          <w:szCs w:val="32"/>
        </w:rPr>
        <w:t>、</w:t>
      </w:r>
      <w:r>
        <w:rPr>
          <w:rFonts w:hint="eastAsia" w:ascii="Times New Roman" w:hAnsi="Times New Roman"/>
          <w:sz w:val="32"/>
          <w:szCs w:val="32"/>
        </w:rPr>
        <w:t>“</w:t>
      </w:r>
      <w:r>
        <w:rPr>
          <w:rFonts w:ascii="Times New Roman" w:hAnsi="Times New Roman" w:cs="Times New Roman"/>
          <w:sz w:val="32"/>
          <w:szCs w:val="32"/>
        </w:rPr>
        <w:t>3力作用于1点</w:t>
      </w:r>
      <w:r>
        <w:rPr>
          <w:rFonts w:hint="eastAsia" w:ascii="Times New Roman" w:hAnsi="Times New Roman"/>
          <w:sz w:val="32"/>
          <w:szCs w:val="32"/>
        </w:rPr>
        <w:t>”</w:t>
      </w:r>
      <w:r>
        <w:rPr>
          <w:rFonts w:ascii="Times New Roman" w:hAnsi="Times New Roman" w:cs="Times New Roman"/>
          <w:sz w:val="32"/>
          <w:szCs w:val="32"/>
        </w:rPr>
        <w:t>。大约的数字可以用中文数字，也可以用阿拉伯数字，如</w:t>
      </w:r>
      <w:r>
        <w:rPr>
          <w:rFonts w:hint="eastAsia" w:ascii="Times New Roman" w:hAnsi="Times New Roman"/>
          <w:sz w:val="32"/>
          <w:szCs w:val="32"/>
        </w:rPr>
        <w:t>“</w:t>
      </w:r>
      <w:r>
        <w:rPr>
          <w:rFonts w:ascii="Times New Roman" w:hAnsi="Times New Roman" w:cs="Times New Roman"/>
          <w:sz w:val="32"/>
          <w:szCs w:val="32"/>
        </w:rPr>
        <w:t>约一百二十人</w:t>
      </w:r>
      <w:r>
        <w:rPr>
          <w:rFonts w:hint="eastAsia" w:ascii="Times New Roman" w:hAnsi="Times New Roman"/>
          <w:sz w:val="32"/>
          <w:szCs w:val="32"/>
        </w:rPr>
        <w:t>”</w:t>
      </w:r>
      <w:r>
        <w:rPr>
          <w:rFonts w:ascii="Times New Roman" w:hAnsi="Times New Roman" w:cs="Times New Roman"/>
          <w:sz w:val="32"/>
          <w:szCs w:val="32"/>
        </w:rPr>
        <w:t>，也可写成</w:t>
      </w:r>
      <w:r>
        <w:rPr>
          <w:rFonts w:hint="eastAsia" w:ascii="Times New Roman" w:hAnsi="Times New Roman"/>
          <w:sz w:val="32"/>
          <w:szCs w:val="32"/>
        </w:rPr>
        <w:t>“</w:t>
      </w:r>
      <w:r>
        <w:rPr>
          <w:rFonts w:ascii="Times New Roman" w:hAnsi="Times New Roman" w:cs="Times New Roman"/>
          <w:sz w:val="32"/>
          <w:szCs w:val="32"/>
        </w:rPr>
        <w:t>约12</w:t>
      </w:r>
      <w:r>
        <w:rPr>
          <w:rFonts w:hint="eastAsia" w:ascii="Times New Roman" w:hAnsi="Times New Roman"/>
          <w:sz w:val="32"/>
          <w:szCs w:val="32"/>
        </w:rPr>
        <w:t>0</w:t>
      </w:r>
      <w:r>
        <w:rPr>
          <w:rFonts w:ascii="Times New Roman" w:hAnsi="Times New Roman" w:cs="Times New Roman"/>
          <w:sz w:val="32"/>
          <w:szCs w:val="32"/>
        </w:rPr>
        <w:t>人</w:t>
      </w:r>
      <w:r>
        <w:rPr>
          <w:rFonts w:hint="eastAsia" w:ascii="Times New Roman" w:hAnsi="Times New Roman"/>
          <w:sz w:val="32"/>
          <w:szCs w:val="32"/>
        </w:rPr>
        <w:t>”</w:t>
      </w:r>
      <w:r>
        <w:rPr>
          <w:rFonts w:ascii="Times New Roman" w:hAnsi="Times New Roman" w:cs="Times New Roman"/>
          <w:sz w:val="32"/>
          <w:szCs w:val="32"/>
        </w:rPr>
        <w:t>。</w:t>
      </w:r>
    </w:p>
    <w:p w14:paraId="7C586B83">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10.</w:t>
      </w:r>
      <w:r>
        <w:rPr>
          <w:rFonts w:ascii="Times New Roman" w:hAnsi="Times New Roman" w:cs="Times New Roman"/>
          <w:sz w:val="32"/>
          <w:szCs w:val="32"/>
        </w:rPr>
        <w:t>注</w:t>
      </w:r>
      <w:r>
        <w:rPr>
          <w:rFonts w:hint="eastAsia" w:ascii="Times New Roman" w:hAnsi="Times New Roman"/>
          <w:sz w:val="32"/>
          <w:szCs w:val="32"/>
        </w:rPr>
        <w:t>解</w:t>
      </w:r>
    </w:p>
    <w:p w14:paraId="10EDD9FB">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毕业设计（论文）中有个别名词或情况需要解释时，可加注说明，注</w:t>
      </w:r>
      <w:r>
        <w:rPr>
          <w:rFonts w:hint="eastAsia" w:ascii="Times New Roman" w:hAnsi="Times New Roman"/>
          <w:sz w:val="32"/>
          <w:szCs w:val="32"/>
        </w:rPr>
        <w:t>解</w:t>
      </w:r>
      <w:r>
        <w:rPr>
          <w:rFonts w:ascii="Times New Roman" w:hAnsi="Times New Roman" w:cs="Times New Roman"/>
          <w:sz w:val="32"/>
          <w:szCs w:val="32"/>
        </w:rPr>
        <w:t>可用页末注（将注文放在加注页的下端）或篇末注（将全部注文集中在文章末尾），而不可行中注（夹在正文中的注）。</w:t>
      </w:r>
    </w:p>
    <w:p w14:paraId="5A93F6F1">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11.</w:t>
      </w:r>
      <w:r>
        <w:rPr>
          <w:rFonts w:ascii="Times New Roman" w:hAnsi="Times New Roman" w:cs="Times New Roman"/>
          <w:sz w:val="32"/>
          <w:szCs w:val="32"/>
        </w:rPr>
        <w:t>公式</w:t>
      </w:r>
    </w:p>
    <w:p w14:paraId="21140108">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公式应居中书写，公式的编号</w:t>
      </w:r>
      <w:r>
        <w:rPr>
          <w:rFonts w:hint="eastAsia" w:ascii="Times New Roman" w:hAnsi="Times New Roman"/>
          <w:sz w:val="32"/>
          <w:szCs w:val="32"/>
        </w:rPr>
        <w:t>按章编排，</w:t>
      </w:r>
      <w:r>
        <w:rPr>
          <w:rFonts w:ascii="Times New Roman" w:hAnsi="Times New Roman" w:cs="Times New Roman"/>
          <w:sz w:val="32"/>
          <w:szCs w:val="32"/>
        </w:rPr>
        <w:t>用圆括号括起放在公式右边行末，公式和编号之间不加虚线。</w:t>
      </w:r>
    </w:p>
    <w:p w14:paraId="11B9B628">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12.插</w:t>
      </w:r>
      <w:r>
        <w:rPr>
          <w:rFonts w:ascii="Times New Roman" w:hAnsi="Times New Roman" w:cs="Times New Roman"/>
          <w:sz w:val="32"/>
          <w:szCs w:val="32"/>
        </w:rPr>
        <w:t>表</w:t>
      </w:r>
    </w:p>
    <w:p w14:paraId="3BCC8276">
      <w:pPr>
        <w:pStyle w:val="2"/>
        <w:spacing w:line="580" w:lineRule="exact"/>
        <w:ind w:firstLine="640" w:firstLineChars="200"/>
        <w:rPr>
          <w:sz w:val="32"/>
          <w:szCs w:val="32"/>
        </w:rPr>
      </w:pPr>
      <w:r>
        <w:rPr>
          <w:rFonts w:hint="eastAsia"/>
          <w:sz w:val="32"/>
          <w:szCs w:val="32"/>
        </w:rPr>
        <w:t>插表的表序一般按章编排，如第一章第一个插表的序号为“表1</w:t>
      </w:r>
      <w:r>
        <w:rPr>
          <w:sz w:val="32"/>
          <w:szCs w:val="32"/>
        </w:rPr>
        <w:t>-</w:t>
      </w:r>
      <w:r>
        <w:rPr>
          <w:rFonts w:hint="eastAsia"/>
          <w:sz w:val="32"/>
          <w:szCs w:val="32"/>
        </w:rPr>
        <w:t>1”等。表序与表名之间空一格，表名中不允许使用标点符号，表名后不加标点。表序与表名置于表上，表序、表名、表格内容均</w:t>
      </w:r>
      <w:r>
        <w:rPr>
          <w:sz w:val="32"/>
          <w:szCs w:val="32"/>
        </w:rPr>
        <w:t>用5号</w:t>
      </w:r>
      <w:r>
        <w:rPr>
          <w:rFonts w:hint="eastAsia"/>
          <w:sz w:val="32"/>
          <w:szCs w:val="32"/>
        </w:rPr>
        <w:t>宋</w:t>
      </w:r>
      <w:r>
        <w:rPr>
          <w:sz w:val="32"/>
          <w:szCs w:val="32"/>
        </w:rPr>
        <w:t>体字</w:t>
      </w:r>
      <w:r>
        <w:rPr>
          <w:rFonts w:hint="eastAsia"/>
          <w:sz w:val="32"/>
          <w:szCs w:val="32"/>
        </w:rPr>
        <w:t>居中书写。</w:t>
      </w:r>
    </w:p>
    <w:p w14:paraId="495916A3">
      <w:pPr>
        <w:pStyle w:val="2"/>
        <w:spacing w:line="580" w:lineRule="exact"/>
        <w:ind w:firstLine="640" w:firstLineChars="200"/>
        <w:rPr>
          <w:sz w:val="32"/>
          <w:szCs w:val="32"/>
        </w:rPr>
      </w:pPr>
      <w:r>
        <w:rPr>
          <w:rFonts w:hint="eastAsia"/>
          <w:sz w:val="32"/>
          <w:szCs w:val="32"/>
        </w:rPr>
        <w:t>表头设计应简单明了，尽量不用斜线。全表如用同一单位，将单位符号移至表头右上角，加圆括号。</w:t>
      </w:r>
    </w:p>
    <w:p w14:paraId="3B6B3673">
      <w:pPr>
        <w:pStyle w:val="2"/>
        <w:spacing w:line="580" w:lineRule="exact"/>
        <w:ind w:firstLine="640" w:firstLineChars="200"/>
        <w:rPr>
          <w:sz w:val="32"/>
          <w:szCs w:val="32"/>
        </w:rPr>
      </w:pPr>
      <w:r>
        <w:rPr>
          <w:rFonts w:hint="eastAsia"/>
          <w:sz w:val="32"/>
          <w:szCs w:val="32"/>
        </w:rPr>
        <w:t>表中数据应正确无误，书写清楚。数字空缺的格内加“－”字线（占2个数字），不允许用“</w:t>
      </w:r>
      <w:r>
        <w:rPr>
          <w:sz w:val="32"/>
          <w:szCs w:val="32"/>
        </w:rPr>
        <w:t>”</w:t>
      </w:r>
      <w:r>
        <w:rPr>
          <w:rFonts w:hint="eastAsia"/>
          <w:sz w:val="32"/>
          <w:szCs w:val="32"/>
        </w:rPr>
        <w:t>”、“同上”之类的写法。</w:t>
      </w:r>
    </w:p>
    <w:p w14:paraId="2CA14A43">
      <w:pPr>
        <w:pStyle w:val="2"/>
        <w:spacing w:line="580" w:lineRule="exact"/>
        <w:ind w:firstLine="640" w:firstLineChars="200"/>
        <w:rPr>
          <w:sz w:val="32"/>
          <w:szCs w:val="32"/>
        </w:rPr>
      </w:pPr>
      <w:r>
        <w:rPr>
          <w:rFonts w:hint="eastAsia"/>
          <w:sz w:val="32"/>
          <w:szCs w:val="32"/>
        </w:rPr>
        <w:t>表内文字说明，起行空一格、转行顶格、句末不加标点。</w:t>
      </w:r>
    </w:p>
    <w:p w14:paraId="40561084">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表格位于正文中引用该表格字段的后面。</w:t>
      </w:r>
    </w:p>
    <w:p w14:paraId="19CF749A">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13.</w:t>
      </w:r>
      <w:r>
        <w:rPr>
          <w:rFonts w:ascii="Times New Roman" w:hAnsi="Times New Roman" w:cs="Times New Roman"/>
          <w:sz w:val="32"/>
          <w:szCs w:val="32"/>
        </w:rPr>
        <w:t>插图</w:t>
      </w:r>
    </w:p>
    <w:p w14:paraId="2E19B56D">
      <w:pPr>
        <w:pStyle w:val="2"/>
        <w:spacing w:line="580" w:lineRule="exact"/>
        <w:ind w:firstLine="640" w:firstLineChars="200"/>
        <w:rPr>
          <w:sz w:val="32"/>
          <w:szCs w:val="32"/>
        </w:rPr>
      </w:pPr>
      <w:r>
        <w:rPr>
          <w:rFonts w:hint="eastAsia"/>
          <w:sz w:val="32"/>
          <w:szCs w:val="32"/>
        </w:rPr>
        <w:t>插图应与文字紧密配合，文图相符，内容正确。选图要力求精练。</w:t>
      </w:r>
    </w:p>
    <w:p w14:paraId="2415EB9B">
      <w:pPr>
        <w:pStyle w:val="2"/>
        <w:spacing w:line="580" w:lineRule="exact"/>
        <w:ind w:firstLine="640" w:firstLineChars="200"/>
        <w:rPr>
          <w:sz w:val="32"/>
          <w:szCs w:val="32"/>
        </w:rPr>
      </w:pPr>
      <w:r>
        <w:rPr>
          <w:rFonts w:hint="eastAsia"/>
          <w:sz w:val="32"/>
          <w:szCs w:val="32"/>
        </w:rPr>
        <w:t>每个图均应有图题（由图号和图名组成）。图号按章编排，如第一章第一图的图号为“图1</w:t>
      </w:r>
      <w:r>
        <w:rPr>
          <w:sz w:val="32"/>
          <w:szCs w:val="32"/>
        </w:rPr>
        <w:t>-1</w:t>
      </w:r>
      <w:r>
        <w:rPr>
          <w:rFonts w:hint="eastAsia"/>
          <w:sz w:val="32"/>
          <w:szCs w:val="32"/>
        </w:rPr>
        <w:t>”等。</w:t>
      </w:r>
      <w:r>
        <w:rPr>
          <w:sz w:val="32"/>
          <w:szCs w:val="32"/>
        </w:rPr>
        <w:t>图</w:t>
      </w:r>
      <w:r>
        <w:rPr>
          <w:rFonts w:hint="eastAsia"/>
          <w:sz w:val="32"/>
          <w:szCs w:val="32"/>
        </w:rPr>
        <w:t>号</w:t>
      </w:r>
      <w:r>
        <w:rPr>
          <w:sz w:val="32"/>
          <w:szCs w:val="32"/>
        </w:rPr>
        <w:t>和图题应放在图位下方居中处。图题</w:t>
      </w:r>
      <w:r>
        <w:rPr>
          <w:rFonts w:hint="eastAsia"/>
          <w:sz w:val="32"/>
          <w:szCs w:val="32"/>
        </w:rPr>
        <w:t>和</w:t>
      </w:r>
      <w:r>
        <w:rPr>
          <w:sz w:val="32"/>
          <w:szCs w:val="32"/>
        </w:rPr>
        <w:t>图内</w:t>
      </w:r>
      <w:r>
        <w:rPr>
          <w:rFonts w:hint="eastAsia"/>
          <w:sz w:val="32"/>
          <w:szCs w:val="32"/>
        </w:rPr>
        <w:t>均</w:t>
      </w:r>
      <w:r>
        <w:rPr>
          <w:sz w:val="32"/>
          <w:szCs w:val="32"/>
        </w:rPr>
        <w:t>用5号</w:t>
      </w:r>
      <w:r>
        <w:rPr>
          <w:rFonts w:hint="eastAsia"/>
          <w:sz w:val="32"/>
          <w:szCs w:val="32"/>
        </w:rPr>
        <w:t>宋</w:t>
      </w:r>
      <w:r>
        <w:rPr>
          <w:sz w:val="32"/>
          <w:szCs w:val="32"/>
        </w:rPr>
        <w:t>体字</w:t>
      </w:r>
      <w:r>
        <w:rPr>
          <w:rFonts w:hint="eastAsia"/>
          <w:sz w:val="32"/>
          <w:szCs w:val="32"/>
        </w:rPr>
        <w:t>书写。图名在图号之后空一格排写。引用图应说明出处，在图题右上角加引用文献号。图中若有分图时，分图号用</w:t>
      </w:r>
      <w:r>
        <w:rPr>
          <w:sz w:val="32"/>
          <w:szCs w:val="32"/>
        </w:rPr>
        <w:t>a)</w:t>
      </w:r>
      <w:r>
        <w:rPr>
          <w:rFonts w:hint="eastAsia"/>
          <w:sz w:val="32"/>
          <w:szCs w:val="32"/>
        </w:rPr>
        <w:t>、</w:t>
      </w:r>
      <w:r>
        <w:rPr>
          <w:sz w:val="32"/>
          <w:szCs w:val="32"/>
        </w:rPr>
        <w:t>b)</w:t>
      </w:r>
      <w:r>
        <w:rPr>
          <w:rFonts w:hint="eastAsia"/>
          <w:sz w:val="32"/>
          <w:szCs w:val="32"/>
        </w:rPr>
        <w:t>等置于分图之下。</w:t>
      </w:r>
    </w:p>
    <w:p w14:paraId="39C7FDF3">
      <w:pPr>
        <w:pStyle w:val="2"/>
        <w:spacing w:line="580" w:lineRule="exact"/>
        <w:ind w:firstLine="640" w:firstLineChars="200"/>
        <w:rPr>
          <w:sz w:val="32"/>
          <w:szCs w:val="32"/>
        </w:rPr>
      </w:pPr>
      <w:r>
        <w:rPr>
          <w:rFonts w:hint="eastAsia"/>
          <w:sz w:val="32"/>
          <w:szCs w:val="32"/>
        </w:rPr>
        <w:t>插图与其图题为一个整体，不得拆开排写于两页。插图处的该页空白不够排写该图整体时，可将其后文字部分提前排写，将图移至次页最前面。</w:t>
      </w:r>
    </w:p>
    <w:p w14:paraId="47A96C91">
      <w:pPr>
        <w:pStyle w:val="2"/>
        <w:spacing w:line="580" w:lineRule="exact"/>
        <w:ind w:firstLine="640" w:firstLineChars="200"/>
        <w:rPr>
          <w:sz w:val="32"/>
          <w:szCs w:val="32"/>
        </w:rPr>
      </w:pPr>
      <w:r>
        <w:rPr>
          <w:rFonts w:hint="eastAsia"/>
          <w:sz w:val="32"/>
          <w:szCs w:val="32"/>
        </w:rPr>
        <w:t>有数字标注的坐标图，必须注明坐标单位。</w:t>
      </w:r>
    </w:p>
    <w:p w14:paraId="25E2D34D">
      <w:pPr>
        <w:pStyle w:val="2"/>
        <w:spacing w:line="580" w:lineRule="exact"/>
        <w:ind w:firstLine="640" w:firstLineChars="200"/>
        <w:rPr>
          <w:sz w:val="32"/>
          <w:szCs w:val="32"/>
        </w:rPr>
      </w:pPr>
      <w:r>
        <w:rPr>
          <w:rFonts w:hint="eastAsia"/>
          <w:sz w:val="32"/>
          <w:szCs w:val="32"/>
        </w:rPr>
        <w:t>照片图均应是原版照片粘贴，不得采用复印方式。照片可为黑白或彩色，应主题突出、层次分明。清晰整洁。反差适中。照片采用光面相纸，不宜用布纹相纸。</w:t>
      </w:r>
    </w:p>
    <w:p w14:paraId="0EC88C06">
      <w:pPr>
        <w:pStyle w:val="2"/>
        <w:spacing w:line="580" w:lineRule="exact"/>
        <w:ind w:firstLine="640" w:firstLineChars="200"/>
        <w:rPr>
          <w:sz w:val="32"/>
          <w:szCs w:val="32"/>
        </w:rPr>
      </w:pPr>
      <w:r>
        <w:rPr>
          <w:rFonts w:hint="eastAsia"/>
          <w:sz w:val="32"/>
          <w:szCs w:val="32"/>
        </w:rPr>
        <w:t>插图不得采用复印件，</w:t>
      </w:r>
      <w:r>
        <w:rPr>
          <w:sz w:val="32"/>
          <w:szCs w:val="32"/>
        </w:rPr>
        <w:t>不得徒手画</w:t>
      </w:r>
      <w:r>
        <w:rPr>
          <w:rFonts w:hint="eastAsia"/>
          <w:sz w:val="32"/>
          <w:szCs w:val="32"/>
        </w:rPr>
        <w:t>。对于复杂的引用图，可采用数字化仪输入计算机打印出来的图稿。</w:t>
      </w:r>
    </w:p>
    <w:p w14:paraId="2A869623">
      <w:pPr>
        <w:pStyle w:val="6"/>
        <w:widowControl w:val="0"/>
        <w:spacing w:before="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14.</w:t>
      </w:r>
      <w:r>
        <w:rPr>
          <w:rFonts w:ascii="Times New Roman" w:hAnsi="Times New Roman" w:cs="Times New Roman"/>
          <w:sz w:val="32"/>
          <w:szCs w:val="32"/>
        </w:rPr>
        <w:t>参考文献</w:t>
      </w:r>
    </w:p>
    <w:p w14:paraId="75B801C5">
      <w:pPr>
        <w:pStyle w:val="2"/>
        <w:spacing w:line="580" w:lineRule="exact"/>
        <w:ind w:firstLine="640" w:firstLineChars="200"/>
        <w:rPr>
          <w:sz w:val="32"/>
          <w:szCs w:val="32"/>
        </w:rPr>
      </w:pPr>
      <w:r>
        <w:rPr>
          <w:rFonts w:hint="eastAsia"/>
          <w:sz w:val="32"/>
          <w:szCs w:val="32"/>
        </w:rPr>
        <w:t>参考文献书写格式应符合GB7714－87《文后参考文献著录规则》。常用参考文献编写项目（含中文和英文参考文献）规定如下：</w:t>
      </w:r>
    </w:p>
    <w:p w14:paraId="63CD527B">
      <w:pPr>
        <w:pStyle w:val="4"/>
        <w:spacing w:line="580" w:lineRule="exact"/>
        <w:ind w:firstLine="640" w:firstLineChars="200"/>
        <w:rPr>
          <w:rFonts w:ascii="Times New Roman" w:hAnsi="Times New Roman"/>
          <w:sz w:val="32"/>
          <w:szCs w:val="32"/>
        </w:rPr>
      </w:pPr>
      <w:r>
        <w:rPr>
          <w:rFonts w:hint="eastAsia" w:ascii="Times New Roman" w:hAnsi="Times New Roman"/>
          <w:sz w:val="32"/>
          <w:szCs w:val="32"/>
        </w:rPr>
        <w:t>注释置于页脚，参考文献置于文末。参考文献只列出最主要的、且是公开发表的文献，非正式公开发表的资料不列。</w:t>
      </w:r>
    </w:p>
    <w:p w14:paraId="46E0D20E">
      <w:pPr>
        <w:pStyle w:val="4"/>
        <w:spacing w:line="580" w:lineRule="exact"/>
        <w:ind w:firstLine="640" w:firstLineChars="200"/>
        <w:rPr>
          <w:rFonts w:ascii="Times New Roman" w:hAnsi="Times New Roman"/>
          <w:sz w:val="32"/>
          <w:szCs w:val="32"/>
        </w:rPr>
      </w:pPr>
      <w:r>
        <w:rPr>
          <w:rFonts w:hint="eastAsia" w:ascii="Times New Roman" w:hAnsi="Times New Roman"/>
          <w:sz w:val="32"/>
          <w:szCs w:val="32"/>
        </w:rPr>
        <w:t>文献主要类型格式如下：</w:t>
      </w:r>
    </w:p>
    <w:p w14:paraId="58176A1C">
      <w:pPr>
        <w:pStyle w:val="4"/>
        <w:spacing w:line="580" w:lineRule="exact"/>
        <w:ind w:firstLine="640" w:firstLineChars="200"/>
        <w:rPr>
          <w:rFonts w:ascii="Times New Roman" w:hAnsi="Times New Roman"/>
          <w:sz w:val="32"/>
          <w:szCs w:val="32"/>
        </w:rPr>
      </w:pPr>
      <w:r>
        <w:rPr>
          <w:rFonts w:hint="eastAsia" w:ascii="Times New Roman" w:hAnsi="Times New Roman"/>
          <w:sz w:val="32"/>
          <w:szCs w:val="32"/>
        </w:rPr>
        <w:t>期刊：[序号] 作者．篇名[J</w:t>
      </w:r>
      <w:r>
        <w:rPr>
          <w:rFonts w:ascii="Times New Roman" w:hAnsi="Times New Roman"/>
          <w:sz w:val="32"/>
          <w:szCs w:val="32"/>
        </w:rPr>
        <w:t>]</w:t>
      </w:r>
      <w:r>
        <w:rPr>
          <w:rFonts w:hint="eastAsia" w:ascii="Times New Roman" w:hAnsi="Times New Roman"/>
          <w:sz w:val="32"/>
          <w:szCs w:val="32"/>
        </w:rPr>
        <w:t>．刊名，出版年份，卷(期)号：页码范围．例如：</w:t>
      </w:r>
    </w:p>
    <w:p w14:paraId="7990D282">
      <w:pPr>
        <w:pStyle w:val="4"/>
        <w:spacing w:line="580" w:lineRule="exact"/>
        <w:ind w:firstLine="648" w:firstLineChars="200"/>
        <w:rPr>
          <w:rFonts w:ascii="Times New Roman" w:hAnsi="Times New Roman"/>
          <w:spacing w:val="2"/>
          <w:sz w:val="32"/>
          <w:szCs w:val="32"/>
        </w:rPr>
      </w:pPr>
      <w:r>
        <w:rPr>
          <w:rFonts w:hint="eastAsia" w:ascii="Times New Roman" w:hAnsi="Times New Roman"/>
          <w:spacing w:val="2"/>
          <w:sz w:val="32"/>
          <w:szCs w:val="32"/>
        </w:rPr>
        <w:t>[1] 刘朝英,宋哲英,宋雪玲.MATLAB在模糊控制系统中的应用[J].计算机仿真,2001，18（3）：11-13.</w:t>
      </w:r>
    </w:p>
    <w:p w14:paraId="7D0C7FD7">
      <w:pPr>
        <w:pStyle w:val="4"/>
        <w:spacing w:line="580" w:lineRule="exact"/>
        <w:ind w:firstLine="640" w:firstLineChars="200"/>
        <w:rPr>
          <w:rFonts w:ascii="Times New Roman" w:hAnsi="Times New Roman"/>
          <w:sz w:val="32"/>
          <w:szCs w:val="32"/>
        </w:rPr>
      </w:pPr>
      <w:r>
        <w:rPr>
          <w:rFonts w:hint="eastAsia" w:ascii="Times New Roman" w:hAnsi="Times New Roman"/>
          <w:sz w:val="32"/>
          <w:szCs w:val="32"/>
        </w:rPr>
        <w:t>著作：[序号] 作者．书名[</w:t>
      </w:r>
      <w:r>
        <w:rPr>
          <w:rFonts w:ascii="Times New Roman" w:hAnsi="Times New Roman"/>
          <w:sz w:val="32"/>
          <w:szCs w:val="32"/>
        </w:rPr>
        <w:t>类型标识</w:t>
      </w:r>
      <w:r>
        <w:rPr>
          <w:rFonts w:hint="eastAsia" w:ascii="Times New Roman" w:hAnsi="Times New Roman"/>
          <w:sz w:val="32"/>
          <w:szCs w:val="32"/>
        </w:rPr>
        <w:t>]．出版地：出版社，出版年份．页码．如：</w:t>
      </w:r>
    </w:p>
    <w:p w14:paraId="7B5A44FA">
      <w:pPr>
        <w:pStyle w:val="4"/>
        <w:spacing w:line="580" w:lineRule="exact"/>
        <w:ind w:firstLine="648" w:firstLineChars="200"/>
        <w:rPr>
          <w:rFonts w:ascii="Times New Roman" w:hAnsi="Times New Roman"/>
          <w:sz w:val="32"/>
          <w:szCs w:val="32"/>
        </w:rPr>
      </w:pPr>
      <w:r>
        <w:rPr>
          <w:rFonts w:ascii="Times New Roman" w:hAnsi="Times New Roman"/>
          <w:spacing w:val="2"/>
          <w:sz w:val="32"/>
          <w:szCs w:val="32"/>
        </w:rPr>
        <w:t>[</w:t>
      </w:r>
      <w:r>
        <w:rPr>
          <w:rFonts w:hint="eastAsia" w:ascii="Times New Roman" w:hAnsi="Times New Roman"/>
          <w:spacing w:val="2"/>
          <w:sz w:val="32"/>
          <w:szCs w:val="32"/>
        </w:rPr>
        <w:t>1</w:t>
      </w:r>
      <w:r>
        <w:rPr>
          <w:rFonts w:ascii="Times New Roman" w:hAnsi="Times New Roman"/>
          <w:spacing w:val="2"/>
          <w:sz w:val="32"/>
          <w:szCs w:val="32"/>
        </w:rPr>
        <w:t>] 文德工作室编著</w:t>
      </w:r>
      <w:r>
        <w:rPr>
          <w:rFonts w:ascii="Times New Roman" w:hAnsi="Times New Roman"/>
          <w:sz w:val="32"/>
          <w:szCs w:val="32"/>
        </w:rPr>
        <w:t>.</w:t>
      </w:r>
      <w:r>
        <w:rPr>
          <w:rFonts w:ascii="Times New Roman" w:hAnsi="Times New Roman"/>
          <w:spacing w:val="2"/>
          <w:sz w:val="32"/>
          <w:szCs w:val="32"/>
        </w:rPr>
        <w:t>MATLAB5.1实用指南</w:t>
      </w:r>
      <w:r>
        <w:rPr>
          <w:rFonts w:hint="eastAsia" w:ascii="Times New Roman" w:hAnsi="Times New Roman"/>
          <w:spacing w:val="2"/>
          <w:sz w:val="32"/>
          <w:szCs w:val="32"/>
        </w:rPr>
        <w:t>[M]</w:t>
      </w:r>
      <w:r>
        <w:rPr>
          <w:rFonts w:ascii="Times New Roman" w:hAnsi="Times New Roman"/>
          <w:sz w:val="32"/>
          <w:szCs w:val="32"/>
        </w:rPr>
        <w:t>.</w:t>
      </w:r>
      <w:r>
        <w:rPr>
          <w:rFonts w:ascii="Times New Roman" w:hAnsi="Times New Roman"/>
          <w:spacing w:val="2"/>
          <w:sz w:val="32"/>
          <w:szCs w:val="32"/>
        </w:rPr>
        <w:t>北京：宇航出版社,1999</w:t>
      </w:r>
      <w:r>
        <w:rPr>
          <w:rFonts w:ascii="Times New Roman" w:hAnsi="Times New Roman"/>
          <w:sz w:val="32"/>
          <w:szCs w:val="32"/>
        </w:rPr>
        <w:t>.</w:t>
      </w:r>
    </w:p>
    <w:p w14:paraId="163815AD">
      <w:pPr>
        <w:pStyle w:val="4"/>
        <w:spacing w:line="580" w:lineRule="exact"/>
        <w:ind w:firstLine="640" w:firstLineChars="200"/>
        <w:rPr>
          <w:rFonts w:ascii="Times New Roman" w:hAnsi="Times New Roman"/>
          <w:sz w:val="32"/>
          <w:szCs w:val="32"/>
        </w:rPr>
      </w:pPr>
      <w:r>
        <w:rPr>
          <w:rFonts w:ascii="Times New Roman" w:hAnsi="Times New Roman"/>
          <w:sz w:val="32"/>
          <w:szCs w:val="32"/>
        </w:rPr>
        <w:t>[</w:t>
      </w:r>
      <w:r>
        <w:rPr>
          <w:rFonts w:hint="eastAsia" w:ascii="Times New Roman" w:hAnsi="Times New Roman"/>
          <w:sz w:val="32"/>
          <w:szCs w:val="32"/>
        </w:rPr>
        <w:t>2</w:t>
      </w:r>
      <w:r>
        <w:rPr>
          <w:rFonts w:ascii="Times New Roman" w:hAnsi="Times New Roman"/>
          <w:sz w:val="32"/>
          <w:szCs w:val="32"/>
        </w:rPr>
        <w:t>] 辛希孟.信息技术与信息服务国际研讨会论文集：A集［C］.北京：中国社会科学出版社，1994.</w:t>
      </w:r>
    </w:p>
    <w:p w14:paraId="5C471530">
      <w:pPr>
        <w:pStyle w:val="4"/>
        <w:spacing w:line="580" w:lineRule="exact"/>
        <w:ind w:firstLine="640" w:firstLineChars="200"/>
        <w:rPr>
          <w:rFonts w:ascii="Times New Roman" w:hAnsi="Times New Roman"/>
          <w:sz w:val="32"/>
          <w:szCs w:val="32"/>
        </w:rPr>
      </w:pPr>
      <w:r>
        <w:rPr>
          <w:rFonts w:ascii="Times New Roman" w:hAnsi="Times New Roman"/>
          <w:sz w:val="32"/>
          <w:szCs w:val="32"/>
        </w:rPr>
        <w:t>[</w:t>
      </w:r>
      <w:r>
        <w:rPr>
          <w:rFonts w:hint="eastAsia" w:ascii="Times New Roman" w:hAnsi="Times New Roman"/>
          <w:sz w:val="32"/>
          <w:szCs w:val="32"/>
        </w:rPr>
        <w:t>3</w:t>
      </w:r>
      <w:r>
        <w:rPr>
          <w:rFonts w:ascii="Times New Roman" w:hAnsi="Times New Roman"/>
          <w:sz w:val="32"/>
          <w:szCs w:val="32"/>
        </w:rPr>
        <w:t>] 冯西桥. 核反应堆压力管道与压力容器的LBB分析［R］.北京：清华大学核能技术设计研究院，1997.</w:t>
      </w:r>
    </w:p>
    <w:p w14:paraId="55BF93F4">
      <w:pPr>
        <w:pStyle w:val="4"/>
        <w:spacing w:line="580" w:lineRule="exact"/>
        <w:ind w:firstLine="640" w:firstLineChars="200"/>
        <w:rPr>
          <w:rFonts w:ascii="Times New Roman" w:hAnsi="Times New Roman"/>
          <w:sz w:val="32"/>
          <w:szCs w:val="32"/>
        </w:rPr>
      </w:pPr>
      <w:r>
        <w:rPr>
          <w:rFonts w:hint="eastAsia" w:ascii="Times New Roman" w:hAnsi="Times New Roman"/>
          <w:sz w:val="32"/>
          <w:szCs w:val="32"/>
        </w:rPr>
        <w:t>报纸：[序号] 作者．篇名[N]．报纸名，出版日期(版次)．</w:t>
      </w:r>
    </w:p>
    <w:p w14:paraId="58F29301">
      <w:pPr>
        <w:pStyle w:val="4"/>
        <w:spacing w:line="580" w:lineRule="exact"/>
        <w:ind w:firstLine="640" w:firstLineChars="200"/>
        <w:rPr>
          <w:rFonts w:ascii="Times New Roman" w:hAnsi="Times New Roman"/>
          <w:sz w:val="32"/>
          <w:szCs w:val="32"/>
        </w:rPr>
      </w:pPr>
      <w:r>
        <w:rPr>
          <w:rFonts w:hint="eastAsia" w:ascii="Times New Roman" w:hAnsi="Times New Roman"/>
          <w:sz w:val="32"/>
          <w:szCs w:val="32"/>
        </w:rPr>
        <w:t>电子文献：[序号] 作者．著作名．出处．发表或更新的日期．例如：</w:t>
      </w:r>
    </w:p>
    <w:p w14:paraId="6C0051E6">
      <w:pPr>
        <w:pStyle w:val="4"/>
        <w:spacing w:line="580" w:lineRule="exact"/>
        <w:ind w:firstLine="640" w:firstLineChars="200"/>
        <w:rPr>
          <w:rFonts w:ascii="Times New Roman" w:hAnsi="Times New Roman"/>
          <w:sz w:val="32"/>
          <w:szCs w:val="32"/>
        </w:rPr>
      </w:pPr>
      <w:r>
        <w:rPr>
          <w:rFonts w:hint="eastAsia" w:ascii="Times New Roman" w:hAnsi="Times New Roman"/>
          <w:sz w:val="32"/>
          <w:szCs w:val="32"/>
        </w:rPr>
        <w:t>[1] 郭路. XML数据传输的安全加密［EB/OL］.</w:t>
      </w:r>
      <w:r>
        <w:rPr>
          <w:rFonts w:ascii="Times New Roman" w:hAnsi="Times New Roman"/>
          <w:sz w:val="32"/>
          <w:szCs w:val="32"/>
        </w:rPr>
        <w:t xml:space="preserve"> http://www-900. ibm.com/</w:t>
      </w:r>
    </w:p>
    <w:p w14:paraId="372BC528">
      <w:pPr>
        <w:pStyle w:val="4"/>
        <w:spacing w:line="580" w:lineRule="exact"/>
        <w:ind w:firstLine="640" w:firstLineChars="200"/>
        <w:jc w:val="left"/>
        <w:rPr>
          <w:rFonts w:ascii="Times New Roman" w:hAnsi="Times New Roman"/>
          <w:sz w:val="32"/>
          <w:szCs w:val="32"/>
        </w:rPr>
      </w:pPr>
      <w:r>
        <w:rPr>
          <w:rFonts w:ascii="Times New Roman" w:hAnsi="Times New Roman"/>
          <w:sz w:val="32"/>
          <w:szCs w:val="32"/>
        </w:rPr>
        <w:t>developerWorks/cn/xml/developWorks/cn/xml/xmlb2b/index5.shtml, 2001-06/2001-10-04.</w:t>
      </w:r>
    </w:p>
    <w:p w14:paraId="432E3EF7">
      <w:pPr>
        <w:pStyle w:val="6"/>
        <w:widowControl w:val="0"/>
        <w:spacing w:before="0" w:beforeAutospacing="0" w:after="156" w:afterLines="50" w:afterAutospacing="0" w:line="580" w:lineRule="exact"/>
        <w:ind w:firstLine="640" w:firstLineChars="200"/>
        <w:rPr>
          <w:rFonts w:ascii="Times New Roman" w:hAnsi="Times New Roman"/>
          <w:sz w:val="32"/>
          <w:szCs w:val="32"/>
        </w:rPr>
      </w:pPr>
      <w:r>
        <w:rPr>
          <w:rFonts w:hint="eastAsia" w:ascii="Times New Roman" w:hAnsi="Times New Roman"/>
          <w:sz w:val="32"/>
          <w:szCs w:val="32"/>
        </w:rPr>
        <w:t>其中</w:t>
      </w:r>
      <w:r>
        <w:rPr>
          <w:rFonts w:ascii="Times New Roman" w:hAnsi="Times New Roman" w:cs="Times New Roman"/>
          <w:sz w:val="32"/>
          <w:szCs w:val="32"/>
        </w:rPr>
        <w:t>参考文献类型</w:t>
      </w:r>
      <w:r>
        <w:rPr>
          <w:rFonts w:hint="eastAsia" w:ascii="Times New Roman" w:hAnsi="Times New Roman"/>
          <w:sz w:val="32"/>
          <w:szCs w:val="32"/>
        </w:rPr>
        <w:t>与文献类型标识对照表为：</w:t>
      </w:r>
    </w:p>
    <w:tbl>
      <w:tblPr>
        <w:tblStyle w:val="7"/>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936"/>
        <w:gridCol w:w="934"/>
        <w:gridCol w:w="934"/>
        <w:gridCol w:w="934"/>
        <w:gridCol w:w="934"/>
        <w:gridCol w:w="934"/>
        <w:gridCol w:w="1005"/>
        <w:gridCol w:w="992"/>
      </w:tblGrid>
      <w:tr w14:paraId="6E4C1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14:paraId="1D1691C8">
            <w:pPr>
              <w:pStyle w:val="6"/>
              <w:widowControl w:val="0"/>
              <w:spacing w:before="0" w:beforeAutospacing="0" w:after="0" w:afterAutospacing="0" w:line="580" w:lineRule="exact"/>
              <w:rPr>
                <w:rFonts w:ascii="Times New Roman" w:hAnsi="Times New Roman" w:cs="Times New Roman"/>
                <w:sz w:val="28"/>
                <w:szCs w:val="28"/>
              </w:rPr>
            </w:pPr>
            <w:r>
              <w:rPr>
                <w:rFonts w:ascii="Times New Roman" w:hAnsi="Times New Roman" w:cs="Times New Roman"/>
                <w:sz w:val="28"/>
                <w:szCs w:val="28"/>
              </w:rPr>
              <w:t>参考文献类型</w:t>
            </w:r>
          </w:p>
        </w:tc>
        <w:tc>
          <w:tcPr>
            <w:tcW w:w="93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05439C13">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专著</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3B09CA1E">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论文集</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0419D7DC">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报纸</w:t>
            </w:r>
          </w:p>
          <w:p w14:paraId="794F90CE">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文章</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23D452E3">
            <w:pPr>
              <w:pStyle w:val="6"/>
              <w:widowControl w:val="0"/>
              <w:spacing w:before="0" w:beforeAutospacing="0" w:after="0" w:afterAutospacing="0" w:line="580" w:lineRule="exact"/>
              <w:jc w:val="center"/>
              <w:rPr>
                <w:rFonts w:ascii="Times New Roman" w:hAnsi="Times New Roman" w:cs="Times New Roman"/>
                <w:sz w:val="28"/>
                <w:szCs w:val="28"/>
              </w:rPr>
            </w:pPr>
            <w:r>
              <w:rPr>
                <w:rFonts w:hint="eastAsia" w:ascii="Times New Roman" w:hAnsi="Times New Roman" w:cs="Times New Roman"/>
                <w:sz w:val="28"/>
                <w:szCs w:val="28"/>
              </w:rPr>
              <w:t>期刊</w:t>
            </w:r>
          </w:p>
          <w:p w14:paraId="3BCCF87C">
            <w:pPr>
              <w:pStyle w:val="6"/>
              <w:widowControl w:val="0"/>
              <w:spacing w:before="0" w:beforeAutospacing="0" w:after="0" w:afterAutospacing="0" w:line="580" w:lineRule="exact"/>
              <w:jc w:val="center"/>
              <w:rPr>
                <w:rFonts w:ascii="Times New Roman" w:hAnsi="Times New Roman" w:cs="Times New Roman"/>
                <w:sz w:val="28"/>
                <w:szCs w:val="28"/>
              </w:rPr>
            </w:pPr>
            <w:r>
              <w:rPr>
                <w:rFonts w:hint="eastAsia" w:ascii="Times New Roman" w:hAnsi="Times New Roman" w:cs="Times New Roman"/>
                <w:sz w:val="28"/>
                <w:szCs w:val="28"/>
              </w:rPr>
              <w:t>文章</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2FBFBC62">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学位</w:t>
            </w:r>
          </w:p>
          <w:p w14:paraId="3A158892">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论文</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321CA1F9">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报告</w:t>
            </w:r>
          </w:p>
        </w:tc>
        <w:tc>
          <w:tcPr>
            <w:tcW w:w="1005"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654F92C6">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标准</w:t>
            </w:r>
          </w:p>
        </w:tc>
        <w:tc>
          <w:tcPr>
            <w:tcW w:w="99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2A2BA463">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专利</w:t>
            </w:r>
          </w:p>
        </w:tc>
      </w:tr>
      <w:tr w14:paraId="5C295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936"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14:paraId="52802D14">
            <w:pPr>
              <w:pStyle w:val="6"/>
              <w:widowControl w:val="0"/>
              <w:spacing w:before="0" w:beforeAutospacing="0" w:after="0" w:afterAutospacing="0" w:line="580" w:lineRule="exact"/>
              <w:rPr>
                <w:rFonts w:ascii="Times New Roman" w:hAnsi="Times New Roman" w:cs="Times New Roman"/>
                <w:sz w:val="28"/>
                <w:szCs w:val="28"/>
              </w:rPr>
            </w:pPr>
            <w:r>
              <w:rPr>
                <w:rFonts w:ascii="Times New Roman" w:hAnsi="Times New Roman" w:cs="Times New Roman"/>
                <w:sz w:val="28"/>
                <w:szCs w:val="28"/>
              </w:rPr>
              <w:t>文献类型标识</w:t>
            </w:r>
          </w:p>
        </w:tc>
        <w:tc>
          <w:tcPr>
            <w:tcW w:w="93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0B331528">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M</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54503AC7">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C</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03BB4254">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N</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01E71258">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J</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7CE32F5F">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D</w:t>
            </w:r>
          </w:p>
        </w:tc>
        <w:tc>
          <w:tcPr>
            <w:tcW w:w="934"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1D934EC0">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R</w:t>
            </w:r>
          </w:p>
        </w:tc>
        <w:tc>
          <w:tcPr>
            <w:tcW w:w="1005"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3D329E9C">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S</w:t>
            </w:r>
          </w:p>
        </w:tc>
        <w:tc>
          <w:tcPr>
            <w:tcW w:w="99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14:paraId="5C82D66A">
            <w:pPr>
              <w:pStyle w:val="6"/>
              <w:widowControl w:val="0"/>
              <w:spacing w:before="0" w:beforeAutospacing="0" w:after="0" w:afterAutospacing="0" w:line="580" w:lineRule="exact"/>
              <w:jc w:val="center"/>
              <w:rPr>
                <w:rFonts w:ascii="Times New Roman" w:hAnsi="Times New Roman" w:cs="Times New Roman"/>
                <w:sz w:val="28"/>
                <w:szCs w:val="28"/>
              </w:rPr>
            </w:pPr>
            <w:r>
              <w:rPr>
                <w:rFonts w:ascii="Times New Roman" w:hAnsi="Times New Roman" w:cs="Times New Roman"/>
                <w:sz w:val="28"/>
                <w:szCs w:val="28"/>
              </w:rPr>
              <w:t>P</w:t>
            </w:r>
          </w:p>
        </w:tc>
      </w:tr>
    </w:tbl>
    <w:p w14:paraId="62D07463">
      <w:pPr>
        <w:pStyle w:val="6"/>
        <w:widowControl w:val="0"/>
        <w:spacing w:before="156" w:beforeLines="50" w:beforeAutospacing="0" w:after="0" w:afterAutospacing="0" w:line="580" w:lineRule="exact"/>
        <w:ind w:firstLine="640" w:firstLineChars="200"/>
        <w:rPr>
          <w:rFonts w:ascii="Times New Roman" w:hAnsi="Times New Roman"/>
          <w:sz w:val="32"/>
          <w:szCs w:val="32"/>
        </w:rPr>
      </w:pPr>
      <w:r>
        <w:rPr>
          <w:rFonts w:hint="eastAsia" w:ascii="Times New Roman" w:hAnsi="Times New Roman"/>
          <w:sz w:val="32"/>
          <w:szCs w:val="32"/>
        </w:rPr>
        <w:t>15.</w:t>
      </w:r>
      <w:r>
        <w:rPr>
          <w:rFonts w:ascii="Times New Roman" w:hAnsi="Times New Roman" w:cs="Times New Roman"/>
          <w:sz w:val="32"/>
          <w:szCs w:val="32"/>
        </w:rPr>
        <w:t>页眉页脚设置</w:t>
      </w:r>
    </w:p>
    <w:p w14:paraId="4A595CBE">
      <w:pPr>
        <w:pStyle w:val="6"/>
        <w:widowControl w:val="0"/>
        <w:spacing w:before="0" w:beforeAutospacing="0" w:after="0" w:afterAutospacing="0" w:line="580" w:lineRule="exact"/>
        <w:ind w:firstLine="640" w:firstLineChars="200"/>
        <w:rPr>
          <w:rFonts w:ascii="Times New Roman" w:hAnsi="Times New Roman"/>
          <w:sz w:val="32"/>
          <w:szCs w:val="32"/>
        </w:rPr>
      </w:pPr>
      <w:r>
        <w:rPr>
          <w:rFonts w:ascii="Times New Roman" w:hAnsi="Times New Roman" w:cs="Times New Roman"/>
          <w:sz w:val="32"/>
          <w:szCs w:val="32"/>
        </w:rPr>
        <w:t>页眉：奇数页书写“</w:t>
      </w:r>
      <w:r>
        <w:rPr>
          <w:rFonts w:hint="eastAsia" w:ascii="Times New Roman" w:hAnsi="Times New Roman"/>
          <w:sz w:val="32"/>
          <w:szCs w:val="32"/>
        </w:rPr>
        <w:t>安徽工程大学</w:t>
      </w:r>
      <w:r>
        <w:rPr>
          <w:rFonts w:ascii="Times New Roman" w:hAnsi="Times New Roman" w:cs="Times New Roman"/>
          <w:sz w:val="32"/>
          <w:szCs w:val="32"/>
        </w:rPr>
        <w:t>毕业设计（论文）”，用宋体小五号书写；偶数页书写“学生姓名：</w:t>
      </w:r>
      <w:r>
        <w:rPr>
          <w:rFonts w:hint="eastAsia" w:ascii="Times New Roman" w:hAnsi="Times New Roman"/>
          <w:sz w:val="32"/>
          <w:szCs w:val="32"/>
        </w:rPr>
        <w:t>课题</w:t>
      </w:r>
      <w:r>
        <w:rPr>
          <w:rFonts w:ascii="Times New Roman" w:hAnsi="Times New Roman" w:cs="Times New Roman"/>
          <w:sz w:val="32"/>
          <w:szCs w:val="32"/>
        </w:rPr>
        <w:t>题目”，用宋体小五号书写。页脚：页码居</w:t>
      </w:r>
      <w:r>
        <w:rPr>
          <w:rFonts w:hint="eastAsia" w:ascii="Times New Roman" w:hAnsi="Times New Roman"/>
          <w:sz w:val="32"/>
          <w:szCs w:val="32"/>
        </w:rPr>
        <w:t>中，引言以后部分内容页脚形式为“</w:t>
      </w:r>
      <w:r>
        <w:rPr>
          <w:rFonts w:hint="eastAsia" w:ascii="Times New Roman" w:hAnsi="Times New Roman" w:cs="Times New Roman"/>
          <w:sz w:val="32"/>
          <w:szCs w:val="32"/>
        </w:rPr>
        <w:t>-1-</w:t>
      </w:r>
      <w:r>
        <w:rPr>
          <w:rFonts w:hint="eastAsia" w:ascii="Times New Roman" w:hAnsi="Times New Roman"/>
          <w:sz w:val="32"/>
          <w:szCs w:val="32"/>
        </w:rPr>
        <w:t>”</w:t>
      </w:r>
      <w:r>
        <w:rPr>
          <w:rFonts w:ascii="Times New Roman" w:hAnsi="Times New Roman" w:cs="Times New Roman"/>
          <w:sz w:val="32"/>
          <w:szCs w:val="32"/>
        </w:rPr>
        <w:t>，用Times New Roman字体小五号书写。</w:t>
      </w:r>
      <w:r>
        <w:rPr>
          <w:rFonts w:hint="eastAsia" w:ascii="Times New Roman" w:hAnsi="Times New Roman"/>
          <w:sz w:val="32"/>
          <w:szCs w:val="32"/>
        </w:rPr>
        <w:t>任务书不加页眉页脚，摘要、目录、插图清单、表格清单这四部分内容页眉设置同正文，页脚用Ⅰ、Ⅱ、Ⅲ…。</w:t>
      </w:r>
    </w:p>
    <w:p w14:paraId="420A5D5A">
      <w:pPr>
        <w:pStyle w:val="6"/>
        <w:widowControl w:val="0"/>
        <w:numPr>
          <w:ilvl w:val="0"/>
          <w:numId w:val="1"/>
        </w:numPr>
        <w:spacing w:before="0" w:beforeAutospacing="0" w:after="0" w:afterAutospacing="0" w:line="580" w:lineRule="exact"/>
        <w:ind w:firstLine="640" w:firstLineChars="200"/>
        <w:rPr>
          <w:rFonts w:hint="eastAsia" w:ascii="Times New Roman" w:hAnsi="Times New Roman"/>
          <w:sz w:val="32"/>
          <w:szCs w:val="32"/>
        </w:rPr>
      </w:pPr>
      <w:r>
        <w:rPr>
          <w:rFonts w:hint="eastAsia" w:ascii="Times New Roman" w:hAnsi="Times New Roman"/>
          <w:sz w:val="32"/>
          <w:szCs w:val="32"/>
        </w:rPr>
        <w:t>本撰写规范由教务处解释并适时修改。</w:t>
      </w:r>
    </w:p>
    <w:p w14:paraId="7BC6B900">
      <w:pPr>
        <w:widowControl/>
        <w:spacing w:line="375" w:lineRule="atLeast"/>
        <w:jc w:val="left"/>
        <w:rPr>
          <w:rFonts w:hint="eastAsia" w:ascii="黑体" w:hAnsi="黑体" w:eastAsia="黑体" w:cs="黑体"/>
          <w:bCs/>
          <w:kern w:val="0"/>
          <w:sz w:val="32"/>
          <w:szCs w:val="32"/>
        </w:rPr>
      </w:pPr>
      <w:r>
        <w:rPr>
          <w:rFonts w:ascii="黑体" w:hAnsi="黑体" w:eastAsia="黑体" w:cs="黑体"/>
          <w:bCs/>
          <w:kern w:val="0"/>
          <w:sz w:val="32"/>
          <w:szCs w:val="32"/>
        </w:rPr>
        <w:br w:type="page"/>
      </w:r>
      <w:r>
        <w:rPr>
          <w:rFonts w:hint="eastAsia" w:ascii="黑体" w:hAnsi="黑体" w:eastAsia="黑体" w:cs="黑体"/>
          <w:bCs/>
          <w:kern w:val="0"/>
          <w:sz w:val="32"/>
          <w:szCs w:val="32"/>
        </w:rPr>
        <w:t xml:space="preserve">附件4 </w:t>
      </w:r>
    </w:p>
    <w:p w14:paraId="3FB34EF9">
      <w:pPr>
        <w:widowControl/>
        <w:spacing w:line="375" w:lineRule="atLeast"/>
        <w:jc w:val="center"/>
        <w:rPr>
          <w:rFonts w:hint="eastAsia" w:eastAsia="方正小标宋简体" w:cs="仿宋_GB2312"/>
          <w:sz w:val="44"/>
          <w:szCs w:val="44"/>
        </w:rPr>
      </w:pPr>
      <w:r>
        <w:rPr>
          <w:rFonts w:hint="eastAsia" w:eastAsia="方正小标宋简体" w:cs="仿宋_GB2312"/>
          <w:sz w:val="44"/>
          <w:szCs w:val="44"/>
        </w:rPr>
        <w:t>毕业生创新成果替代毕业设计（论文）审批表</w:t>
      </w:r>
    </w:p>
    <w:p w14:paraId="2F31D96E">
      <w:pPr>
        <w:widowControl/>
        <w:spacing w:line="360" w:lineRule="auto"/>
        <w:ind w:left="-59" w:leftChars="-28" w:firstLine="105" w:firstLineChars="50"/>
        <w:rPr>
          <w:rFonts w:ascii="宋体" w:cs="宋体"/>
          <w:kern w:val="0"/>
          <w:szCs w:val="21"/>
        </w:rPr>
      </w:pPr>
      <w:r>
        <w:rPr>
          <w:rFonts w:hint="eastAsia" w:ascii="宋体" w:hAnsi="宋体" w:cs="宋体"/>
          <w:kern w:val="0"/>
          <w:szCs w:val="21"/>
        </w:rPr>
        <w:t>填表日期：    年   月   日</w:t>
      </w:r>
    </w:p>
    <w:tbl>
      <w:tblPr>
        <w:tblStyle w:val="7"/>
        <w:tblW w:w="88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29"/>
        <w:gridCol w:w="1031"/>
        <w:gridCol w:w="1424"/>
        <w:gridCol w:w="900"/>
        <w:gridCol w:w="720"/>
        <w:gridCol w:w="1080"/>
        <w:gridCol w:w="1260"/>
        <w:gridCol w:w="1908"/>
      </w:tblGrid>
      <w:tr w14:paraId="19BDF3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1560" w:type="dxa"/>
            <w:gridSpan w:val="2"/>
            <w:noWrap w:val="0"/>
            <w:vAlign w:val="center"/>
          </w:tcPr>
          <w:p w14:paraId="7090744D">
            <w:pPr>
              <w:widowControl/>
              <w:spacing w:line="264" w:lineRule="auto"/>
              <w:jc w:val="center"/>
              <w:rPr>
                <w:rFonts w:ascii="宋体" w:cs="宋体"/>
                <w:kern w:val="0"/>
                <w:szCs w:val="21"/>
              </w:rPr>
            </w:pPr>
            <w:r>
              <w:rPr>
                <w:rFonts w:hint="eastAsia" w:ascii="宋体" w:hAnsi="宋体" w:cs="宋体"/>
                <w:kern w:val="0"/>
                <w:szCs w:val="21"/>
              </w:rPr>
              <w:t>姓名</w:t>
            </w:r>
          </w:p>
        </w:tc>
        <w:tc>
          <w:tcPr>
            <w:tcW w:w="1424" w:type="dxa"/>
            <w:noWrap w:val="0"/>
            <w:vAlign w:val="center"/>
          </w:tcPr>
          <w:p w14:paraId="27DC4373">
            <w:pPr>
              <w:widowControl/>
              <w:spacing w:line="264" w:lineRule="auto"/>
              <w:jc w:val="center"/>
              <w:rPr>
                <w:rFonts w:hint="eastAsia" w:ascii="宋体" w:cs="宋体"/>
                <w:kern w:val="0"/>
                <w:szCs w:val="21"/>
              </w:rPr>
            </w:pPr>
          </w:p>
        </w:tc>
        <w:tc>
          <w:tcPr>
            <w:tcW w:w="900" w:type="dxa"/>
            <w:noWrap w:val="0"/>
            <w:vAlign w:val="center"/>
          </w:tcPr>
          <w:p w14:paraId="466B90B1">
            <w:pPr>
              <w:widowControl/>
              <w:spacing w:line="264" w:lineRule="auto"/>
              <w:jc w:val="center"/>
              <w:rPr>
                <w:rFonts w:ascii="宋体" w:cs="宋体"/>
                <w:kern w:val="0"/>
                <w:szCs w:val="21"/>
              </w:rPr>
            </w:pPr>
            <w:r>
              <w:rPr>
                <w:rFonts w:hint="eastAsia" w:ascii="宋体" w:hAnsi="宋体" w:cs="宋体"/>
                <w:color w:val="000000"/>
                <w:kern w:val="0"/>
                <w:szCs w:val="21"/>
              </w:rPr>
              <w:t>学号</w:t>
            </w:r>
          </w:p>
        </w:tc>
        <w:tc>
          <w:tcPr>
            <w:tcW w:w="1800" w:type="dxa"/>
            <w:gridSpan w:val="2"/>
            <w:noWrap w:val="0"/>
            <w:tcMar>
              <w:top w:w="0" w:type="dxa"/>
              <w:left w:w="108" w:type="dxa"/>
              <w:bottom w:w="0" w:type="dxa"/>
              <w:right w:w="108" w:type="dxa"/>
            </w:tcMar>
            <w:vAlign w:val="center"/>
          </w:tcPr>
          <w:p w14:paraId="3EFA9498">
            <w:pPr>
              <w:widowControl/>
              <w:spacing w:line="264" w:lineRule="auto"/>
              <w:jc w:val="center"/>
              <w:rPr>
                <w:rFonts w:ascii="宋体" w:cs="宋体"/>
                <w:kern w:val="0"/>
                <w:szCs w:val="21"/>
              </w:rPr>
            </w:pPr>
          </w:p>
        </w:tc>
        <w:tc>
          <w:tcPr>
            <w:tcW w:w="1260" w:type="dxa"/>
            <w:noWrap w:val="0"/>
            <w:tcMar>
              <w:top w:w="0" w:type="dxa"/>
              <w:left w:w="108" w:type="dxa"/>
              <w:bottom w:w="0" w:type="dxa"/>
              <w:right w:w="108" w:type="dxa"/>
            </w:tcMar>
            <w:vAlign w:val="center"/>
          </w:tcPr>
          <w:p w14:paraId="486332AB">
            <w:pPr>
              <w:widowControl/>
              <w:spacing w:line="264" w:lineRule="auto"/>
              <w:jc w:val="center"/>
              <w:rPr>
                <w:rFonts w:hint="eastAsia" w:ascii="宋体" w:cs="宋体"/>
                <w:kern w:val="0"/>
                <w:szCs w:val="21"/>
              </w:rPr>
            </w:pPr>
            <w:r>
              <w:rPr>
                <w:rFonts w:ascii="宋体" w:cs="宋体"/>
                <w:kern w:val="0"/>
                <w:szCs w:val="21"/>
              </w:rPr>
              <w:t> </w:t>
            </w:r>
            <w:r>
              <w:rPr>
                <w:rFonts w:hint="eastAsia" w:ascii="宋体" w:cs="宋体"/>
                <w:kern w:val="0"/>
                <w:szCs w:val="21"/>
              </w:rPr>
              <w:t>学    院</w:t>
            </w:r>
          </w:p>
        </w:tc>
        <w:tc>
          <w:tcPr>
            <w:tcW w:w="1908" w:type="dxa"/>
            <w:noWrap w:val="0"/>
            <w:vAlign w:val="center"/>
          </w:tcPr>
          <w:p w14:paraId="06A7C682">
            <w:pPr>
              <w:widowControl/>
              <w:spacing w:line="264" w:lineRule="auto"/>
              <w:jc w:val="center"/>
              <w:rPr>
                <w:rFonts w:ascii="宋体" w:cs="宋体"/>
                <w:kern w:val="0"/>
                <w:szCs w:val="21"/>
              </w:rPr>
            </w:pPr>
          </w:p>
        </w:tc>
      </w:tr>
      <w:tr w14:paraId="7B5E8A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1560" w:type="dxa"/>
            <w:gridSpan w:val="2"/>
            <w:noWrap w:val="0"/>
            <w:vAlign w:val="center"/>
          </w:tcPr>
          <w:p w14:paraId="40A0752C">
            <w:pPr>
              <w:widowControl/>
              <w:spacing w:line="264" w:lineRule="auto"/>
              <w:jc w:val="center"/>
              <w:rPr>
                <w:rFonts w:ascii="宋体" w:cs="宋体"/>
                <w:kern w:val="0"/>
                <w:szCs w:val="21"/>
              </w:rPr>
            </w:pPr>
            <w:r>
              <w:rPr>
                <w:rFonts w:hint="eastAsia" w:ascii="宋体" w:hAnsi="宋体" w:cs="宋体"/>
                <w:kern w:val="0"/>
                <w:szCs w:val="21"/>
              </w:rPr>
              <w:t>专业</w:t>
            </w:r>
          </w:p>
        </w:tc>
        <w:tc>
          <w:tcPr>
            <w:tcW w:w="1424" w:type="dxa"/>
            <w:noWrap w:val="0"/>
            <w:vAlign w:val="center"/>
          </w:tcPr>
          <w:p w14:paraId="5550DFCD">
            <w:pPr>
              <w:widowControl/>
              <w:spacing w:line="264" w:lineRule="auto"/>
              <w:jc w:val="center"/>
              <w:rPr>
                <w:rFonts w:hint="eastAsia" w:ascii="宋体" w:cs="宋体"/>
                <w:kern w:val="0"/>
                <w:szCs w:val="21"/>
              </w:rPr>
            </w:pPr>
          </w:p>
        </w:tc>
        <w:tc>
          <w:tcPr>
            <w:tcW w:w="900" w:type="dxa"/>
            <w:noWrap w:val="0"/>
            <w:vAlign w:val="center"/>
          </w:tcPr>
          <w:p w14:paraId="67AE87A7">
            <w:pPr>
              <w:widowControl/>
              <w:spacing w:line="264" w:lineRule="auto"/>
              <w:jc w:val="center"/>
              <w:rPr>
                <w:rFonts w:ascii="宋体" w:cs="宋体"/>
                <w:kern w:val="0"/>
                <w:szCs w:val="21"/>
              </w:rPr>
            </w:pPr>
            <w:r>
              <w:rPr>
                <w:rFonts w:hint="eastAsia" w:ascii="宋体" w:hAnsi="宋体" w:cs="宋体"/>
                <w:kern w:val="0"/>
                <w:szCs w:val="21"/>
              </w:rPr>
              <w:t>班级</w:t>
            </w:r>
          </w:p>
        </w:tc>
        <w:tc>
          <w:tcPr>
            <w:tcW w:w="1800" w:type="dxa"/>
            <w:gridSpan w:val="2"/>
            <w:noWrap w:val="0"/>
            <w:tcMar>
              <w:top w:w="0" w:type="dxa"/>
              <w:left w:w="108" w:type="dxa"/>
              <w:bottom w:w="0" w:type="dxa"/>
              <w:right w:w="108" w:type="dxa"/>
            </w:tcMar>
            <w:vAlign w:val="center"/>
          </w:tcPr>
          <w:p w14:paraId="2A837DFD">
            <w:pPr>
              <w:widowControl/>
              <w:spacing w:line="264" w:lineRule="auto"/>
              <w:jc w:val="center"/>
              <w:rPr>
                <w:rFonts w:ascii="宋体" w:cs="宋体"/>
                <w:kern w:val="0"/>
                <w:szCs w:val="21"/>
              </w:rPr>
            </w:pPr>
          </w:p>
        </w:tc>
        <w:tc>
          <w:tcPr>
            <w:tcW w:w="1260" w:type="dxa"/>
            <w:noWrap w:val="0"/>
            <w:tcMar>
              <w:top w:w="0" w:type="dxa"/>
              <w:left w:w="108" w:type="dxa"/>
              <w:bottom w:w="0" w:type="dxa"/>
              <w:right w:w="108" w:type="dxa"/>
            </w:tcMar>
            <w:vAlign w:val="center"/>
          </w:tcPr>
          <w:p w14:paraId="78700F8B">
            <w:pPr>
              <w:widowControl/>
              <w:spacing w:line="264" w:lineRule="auto"/>
              <w:jc w:val="center"/>
              <w:rPr>
                <w:rFonts w:ascii="宋体" w:cs="宋体"/>
                <w:kern w:val="0"/>
                <w:szCs w:val="21"/>
              </w:rPr>
            </w:pPr>
            <w:r>
              <w:rPr>
                <w:rFonts w:hint="eastAsia" w:ascii="宋体" w:hAnsi="宋体" w:cs="宋体"/>
                <w:color w:val="000000"/>
                <w:kern w:val="0"/>
                <w:szCs w:val="21"/>
              </w:rPr>
              <w:t>指导教师</w:t>
            </w:r>
          </w:p>
        </w:tc>
        <w:tc>
          <w:tcPr>
            <w:tcW w:w="1908" w:type="dxa"/>
            <w:noWrap w:val="0"/>
            <w:vAlign w:val="center"/>
          </w:tcPr>
          <w:p w14:paraId="1B9F6619">
            <w:pPr>
              <w:widowControl/>
              <w:spacing w:line="264" w:lineRule="auto"/>
              <w:jc w:val="center"/>
              <w:rPr>
                <w:rFonts w:ascii="宋体" w:cs="宋体"/>
                <w:kern w:val="0"/>
                <w:szCs w:val="21"/>
              </w:rPr>
            </w:pPr>
          </w:p>
        </w:tc>
      </w:tr>
      <w:tr w14:paraId="0BA7A1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8852" w:type="dxa"/>
            <w:gridSpan w:val="8"/>
            <w:noWrap w:val="0"/>
            <w:vAlign w:val="center"/>
          </w:tcPr>
          <w:p w14:paraId="54BF50FE">
            <w:pPr>
              <w:widowControl/>
              <w:spacing w:line="264" w:lineRule="auto"/>
              <w:jc w:val="left"/>
              <w:rPr>
                <w:rFonts w:hint="eastAsia" w:ascii="宋体" w:hAnsi="宋体" w:cs="宋体"/>
                <w:kern w:val="0"/>
                <w:szCs w:val="21"/>
              </w:rPr>
            </w:pPr>
            <w:r>
              <w:rPr>
                <w:rFonts w:hint="eastAsia" w:ascii="宋体" w:hAnsi="宋体" w:cs="宋体"/>
                <w:kern w:val="0"/>
                <w:szCs w:val="21"/>
              </w:rPr>
              <w:t>申请创新成果替代毕业设计（论文）的所符合条件：</w:t>
            </w:r>
          </w:p>
          <w:p w14:paraId="6274168F">
            <w:pPr>
              <w:widowControl/>
              <w:spacing w:line="360" w:lineRule="auto"/>
              <w:jc w:val="left"/>
              <w:rPr>
                <w:rFonts w:ascii="宋体" w:cs="宋体"/>
                <w:kern w:val="0"/>
                <w:szCs w:val="21"/>
              </w:rPr>
            </w:pPr>
          </w:p>
        </w:tc>
      </w:tr>
      <w:tr w14:paraId="7C76F7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restart"/>
            <w:noWrap w:val="0"/>
            <w:tcMar>
              <w:top w:w="0" w:type="dxa"/>
              <w:left w:w="108" w:type="dxa"/>
              <w:bottom w:w="0" w:type="dxa"/>
              <w:right w:w="108" w:type="dxa"/>
            </w:tcMar>
            <w:vAlign w:val="center"/>
          </w:tcPr>
          <w:p w14:paraId="15568D06">
            <w:pPr>
              <w:widowControl/>
              <w:jc w:val="center"/>
              <w:rPr>
                <w:rFonts w:hint="eastAsia" w:ascii="宋体" w:cs="宋体"/>
                <w:b/>
                <w:kern w:val="0"/>
                <w:szCs w:val="21"/>
              </w:rPr>
            </w:pPr>
            <w:r>
              <w:rPr>
                <w:rFonts w:hint="eastAsia" w:ascii="宋体" w:cs="宋体"/>
                <w:b/>
                <w:kern w:val="0"/>
                <w:szCs w:val="21"/>
              </w:rPr>
              <w:t>申</w:t>
            </w:r>
          </w:p>
          <w:p w14:paraId="470880FA">
            <w:pPr>
              <w:widowControl/>
              <w:jc w:val="center"/>
              <w:rPr>
                <w:rFonts w:hint="eastAsia" w:ascii="宋体" w:cs="宋体"/>
                <w:b/>
                <w:kern w:val="0"/>
                <w:szCs w:val="21"/>
              </w:rPr>
            </w:pPr>
            <w:r>
              <w:rPr>
                <w:rFonts w:hint="eastAsia" w:ascii="宋体" w:cs="宋体"/>
                <w:b/>
                <w:kern w:val="0"/>
                <w:szCs w:val="21"/>
              </w:rPr>
              <w:t>请</w:t>
            </w:r>
          </w:p>
          <w:p w14:paraId="079EF010">
            <w:pPr>
              <w:widowControl/>
              <w:jc w:val="center"/>
              <w:rPr>
                <w:rFonts w:hint="eastAsia" w:ascii="宋体" w:cs="宋体"/>
                <w:b/>
                <w:kern w:val="0"/>
                <w:szCs w:val="21"/>
              </w:rPr>
            </w:pPr>
            <w:r>
              <w:rPr>
                <w:rFonts w:hint="eastAsia" w:ascii="宋体" w:cs="宋体"/>
                <w:b/>
                <w:kern w:val="0"/>
                <w:szCs w:val="21"/>
              </w:rPr>
              <w:t>替</w:t>
            </w:r>
          </w:p>
          <w:p w14:paraId="14004610">
            <w:pPr>
              <w:widowControl/>
              <w:jc w:val="center"/>
              <w:rPr>
                <w:rFonts w:hint="eastAsia" w:ascii="宋体" w:cs="宋体"/>
                <w:b/>
                <w:kern w:val="0"/>
                <w:szCs w:val="21"/>
              </w:rPr>
            </w:pPr>
            <w:r>
              <w:rPr>
                <w:rFonts w:hint="eastAsia" w:ascii="宋体" w:cs="宋体"/>
                <w:b/>
                <w:kern w:val="0"/>
                <w:szCs w:val="21"/>
              </w:rPr>
              <w:t>代</w:t>
            </w:r>
          </w:p>
          <w:p w14:paraId="1FDB54A7">
            <w:pPr>
              <w:widowControl/>
              <w:jc w:val="center"/>
              <w:rPr>
                <w:rFonts w:hint="eastAsia" w:ascii="宋体" w:cs="宋体"/>
                <w:b/>
                <w:kern w:val="0"/>
                <w:szCs w:val="21"/>
              </w:rPr>
            </w:pPr>
            <w:r>
              <w:rPr>
                <w:rFonts w:hint="eastAsia" w:ascii="宋体" w:cs="宋体"/>
                <w:b/>
                <w:kern w:val="0"/>
                <w:szCs w:val="21"/>
              </w:rPr>
              <w:t>的</w:t>
            </w:r>
          </w:p>
          <w:p w14:paraId="08471881">
            <w:pPr>
              <w:widowControl/>
              <w:jc w:val="center"/>
              <w:rPr>
                <w:rFonts w:hint="eastAsia" w:ascii="宋体" w:cs="宋体"/>
                <w:b/>
                <w:kern w:val="0"/>
                <w:szCs w:val="21"/>
              </w:rPr>
            </w:pPr>
            <w:r>
              <w:rPr>
                <w:rFonts w:hint="eastAsia" w:ascii="宋体" w:cs="宋体"/>
                <w:b/>
                <w:kern w:val="0"/>
                <w:szCs w:val="21"/>
              </w:rPr>
              <w:t>具</w:t>
            </w:r>
          </w:p>
          <w:p w14:paraId="1D2D4156">
            <w:pPr>
              <w:widowControl/>
              <w:jc w:val="center"/>
              <w:rPr>
                <w:rFonts w:hint="eastAsia" w:ascii="宋体" w:cs="宋体"/>
                <w:b/>
                <w:kern w:val="0"/>
                <w:szCs w:val="21"/>
              </w:rPr>
            </w:pPr>
            <w:r>
              <w:rPr>
                <w:rFonts w:hint="eastAsia" w:ascii="宋体" w:cs="宋体"/>
                <w:b/>
                <w:kern w:val="0"/>
                <w:szCs w:val="21"/>
              </w:rPr>
              <w:t>体</w:t>
            </w:r>
          </w:p>
          <w:p w14:paraId="2188C912">
            <w:pPr>
              <w:widowControl/>
              <w:jc w:val="center"/>
              <w:rPr>
                <w:rFonts w:hint="eastAsia" w:ascii="宋体" w:cs="宋体"/>
                <w:b/>
                <w:kern w:val="0"/>
                <w:szCs w:val="21"/>
              </w:rPr>
            </w:pPr>
            <w:r>
              <w:rPr>
                <w:rFonts w:hint="eastAsia" w:ascii="宋体" w:cs="宋体"/>
                <w:b/>
                <w:kern w:val="0"/>
                <w:szCs w:val="21"/>
              </w:rPr>
              <w:t>创</w:t>
            </w:r>
          </w:p>
          <w:p w14:paraId="2FA481A2">
            <w:pPr>
              <w:widowControl/>
              <w:jc w:val="center"/>
              <w:rPr>
                <w:rFonts w:hint="eastAsia" w:ascii="宋体" w:cs="宋体"/>
                <w:b/>
                <w:kern w:val="0"/>
                <w:szCs w:val="21"/>
              </w:rPr>
            </w:pPr>
            <w:r>
              <w:rPr>
                <w:rFonts w:hint="eastAsia" w:ascii="宋体" w:cs="宋体"/>
                <w:b/>
                <w:kern w:val="0"/>
                <w:szCs w:val="21"/>
              </w:rPr>
              <w:t>新</w:t>
            </w:r>
          </w:p>
          <w:p w14:paraId="0A314128">
            <w:pPr>
              <w:widowControl/>
              <w:jc w:val="center"/>
              <w:rPr>
                <w:rFonts w:hint="eastAsia" w:ascii="宋体" w:cs="宋体"/>
                <w:b/>
                <w:kern w:val="0"/>
                <w:szCs w:val="21"/>
              </w:rPr>
            </w:pPr>
            <w:r>
              <w:rPr>
                <w:rFonts w:hint="eastAsia" w:ascii="宋体" w:cs="宋体"/>
                <w:b/>
                <w:kern w:val="0"/>
                <w:szCs w:val="21"/>
              </w:rPr>
              <w:t>成</w:t>
            </w:r>
          </w:p>
          <w:p w14:paraId="6F87F5EA">
            <w:pPr>
              <w:widowControl/>
              <w:jc w:val="center"/>
              <w:rPr>
                <w:rFonts w:hint="eastAsia" w:ascii="宋体" w:cs="宋体"/>
                <w:kern w:val="0"/>
                <w:szCs w:val="21"/>
              </w:rPr>
            </w:pPr>
            <w:r>
              <w:rPr>
                <w:rFonts w:hint="eastAsia" w:ascii="宋体" w:cs="宋体"/>
                <w:b/>
                <w:kern w:val="0"/>
                <w:szCs w:val="21"/>
              </w:rPr>
              <w:t>果</w:t>
            </w:r>
          </w:p>
        </w:tc>
        <w:tc>
          <w:tcPr>
            <w:tcW w:w="1031" w:type="dxa"/>
            <w:vMerge w:val="restart"/>
            <w:noWrap w:val="0"/>
            <w:vAlign w:val="center"/>
          </w:tcPr>
          <w:p w14:paraId="5D0F07A9">
            <w:pPr>
              <w:widowControl/>
              <w:jc w:val="center"/>
              <w:rPr>
                <w:rFonts w:hint="eastAsia" w:ascii="宋体" w:cs="宋体"/>
                <w:kern w:val="0"/>
                <w:szCs w:val="21"/>
              </w:rPr>
            </w:pPr>
            <w:r>
              <w:rPr>
                <w:rFonts w:hint="eastAsia" w:ascii="宋体" w:cs="宋体"/>
                <w:kern w:val="0"/>
                <w:szCs w:val="21"/>
              </w:rPr>
              <w:t>论文</w:t>
            </w:r>
          </w:p>
        </w:tc>
        <w:tc>
          <w:tcPr>
            <w:tcW w:w="1424" w:type="dxa"/>
            <w:tcBorders>
              <w:bottom w:val="single" w:color="auto" w:sz="4" w:space="0"/>
              <w:right w:val="single" w:color="auto" w:sz="4" w:space="0"/>
            </w:tcBorders>
            <w:noWrap w:val="0"/>
            <w:tcMar>
              <w:top w:w="0" w:type="dxa"/>
              <w:left w:w="108" w:type="dxa"/>
              <w:bottom w:w="0" w:type="dxa"/>
              <w:right w:w="108" w:type="dxa"/>
            </w:tcMar>
            <w:vAlign w:val="center"/>
          </w:tcPr>
          <w:p w14:paraId="32EECF97">
            <w:pPr>
              <w:spacing w:line="264" w:lineRule="auto"/>
              <w:jc w:val="center"/>
              <w:rPr>
                <w:rFonts w:hint="eastAsia" w:ascii="宋体" w:cs="宋体"/>
                <w:kern w:val="0"/>
                <w:szCs w:val="21"/>
              </w:rPr>
            </w:pPr>
            <w:r>
              <w:rPr>
                <w:rFonts w:hint="eastAsia" w:ascii="宋体" w:cs="宋体"/>
                <w:kern w:val="0"/>
                <w:szCs w:val="21"/>
              </w:rPr>
              <w:t>题目</w:t>
            </w:r>
          </w:p>
        </w:tc>
        <w:tc>
          <w:tcPr>
            <w:tcW w:w="1620" w:type="dxa"/>
            <w:gridSpan w:val="2"/>
            <w:tcBorders>
              <w:left w:val="single" w:color="auto" w:sz="4" w:space="0"/>
              <w:bottom w:val="single" w:color="auto" w:sz="4" w:space="0"/>
              <w:right w:val="single" w:color="auto" w:sz="4" w:space="0"/>
            </w:tcBorders>
            <w:noWrap w:val="0"/>
            <w:vAlign w:val="center"/>
          </w:tcPr>
          <w:p w14:paraId="4F7B3E69">
            <w:pPr>
              <w:spacing w:line="264" w:lineRule="auto"/>
              <w:jc w:val="left"/>
              <w:rPr>
                <w:rFonts w:hint="eastAsia" w:ascii="宋体" w:cs="宋体"/>
                <w:kern w:val="0"/>
                <w:szCs w:val="21"/>
              </w:rPr>
            </w:pPr>
            <w:r>
              <w:rPr>
                <w:rFonts w:hint="eastAsia" w:ascii="宋体" w:cs="宋体"/>
                <w:kern w:val="0"/>
                <w:szCs w:val="21"/>
              </w:rPr>
              <w:t>发表刊物、见刊时间（或录用时间）、页码</w:t>
            </w:r>
          </w:p>
        </w:tc>
        <w:tc>
          <w:tcPr>
            <w:tcW w:w="1080" w:type="dxa"/>
            <w:tcBorders>
              <w:left w:val="single" w:color="auto" w:sz="4" w:space="0"/>
              <w:bottom w:val="single" w:color="auto" w:sz="4" w:space="0"/>
              <w:right w:val="single" w:color="auto" w:sz="4" w:space="0"/>
            </w:tcBorders>
            <w:noWrap w:val="0"/>
            <w:vAlign w:val="center"/>
          </w:tcPr>
          <w:p w14:paraId="31F57AC7">
            <w:pPr>
              <w:spacing w:line="264" w:lineRule="auto"/>
              <w:jc w:val="center"/>
              <w:rPr>
                <w:rFonts w:hint="eastAsia" w:ascii="宋体" w:cs="宋体"/>
                <w:kern w:val="0"/>
                <w:szCs w:val="21"/>
              </w:rPr>
            </w:pPr>
            <w:r>
              <w:rPr>
                <w:rFonts w:hint="eastAsia" w:ascii="宋体" w:cs="宋体"/>
                <w:kern w:val="0"/>
                <w:szCs w:val="21"/>
              </w:rPr>
              <w:t>本人排名</w:t>
            </w:r>
          </w:p>
        </w:tc>
        <w:tc>
          <w:tcPr>
            <w:tcW w:w="1260" w:type="dxa"/>
            <w:tcBorders>
              <w:left w:val="single" w:color="auto" w:sz="4" w:space="0"/>
              <w:bottom w:val="single" w:color="auto" w:sz="4" w:space="0"/>
              <w:right w:val="single" w:color="auto" w:sz="4" w:space="0"/>
            </w:tcBorders>
            <w:noWrap w:val="0"/>
            <w:vAlign w:val="center"/>
          </w:tcPr>
          <w:p w14:paraId="742128B1">
            <w:pPr>
              <w:spacing w:line="264" w:lineRule="auto"/>
              <w:jc w:val="center"/>
              <w:rPr>
                <w:rFonts w:hint="eastAsia" w:ascii="宋体" w:cs="宋体"/>
                <w:kern w:val="0"/>
                <w:szCs w:val="21"/>
              </w:rPr>
            </w:pPr>
            <w:r>
              <w:rPr>
                <w:rFonts w:hint="eastAsia" w:ascii="宋体" w:cs="宋体"/>
                <w:kern w:val="0"/>
                <w:szCs w:val="21"/>
              </w:rPr>
              <w:t>论文级别</w:t>
            </w:r>
          </w:p>
        </w:tc>
        <w:tc>
          <w:tcPr>
            <w:tcW w:w="1908" w:type="dxa"/>
            <w:tcBorders>
              <w:left w:val="single" w:color="auto" w:sz="4" w:space="0"/>
              <w:bottom w:val="single" w:color="auto" w:sz="4" w:space="0"/>
            </w:tcBorders>
            <w:noWrap w:val="0"/>
            <w:vAlign w:val="center"/>
          </w:tcPr>
          <w:p w14:paraId="0B3071E1">
            <w:pPr>
              <w:spacing w:line="264" w:lineRule="auto"/>
              <w:jc w:val="center"/>
              <w:rPr>
                <w:rFonts w:hint="eastAsia" w:ascii="宋体" w:cs="宋体"/>
                <w:kern w:val="0"/>
                <w:szCs w:val="21"/>
              </w:rPr>
            </w:pPr>
            <w:r>
              <w:rPr>
                <w:rFonts w:hint="eastAsia" w:ascii="宋体" w:cs="宋体"/>
                <w:kern w:val="0"/>
                <w:szCs w:val="21"/>
              </w:rPr>
              <w:t>成果来源（1、创新创业计划项目，2、导师研究课题， 3、其他）</w:t>
            </w:r>
          </w:p>
        </w:tc>
      </w:tr>
      <w:tr w14:paraId="029E9D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1055A6E4">
            <w:pPr>
              <w:widowControl/>
              <w:jc w:val="center"/>
              <w:rPr>
                <w:rFonts w:hint="eastAsia" w:ascii="宋体" w:cs="宋体"/>
                <w:kern w:val="0"/>
                <w:szCs w:val="21"/>
              </w:rPr>
            </w:pPr>
          </w:p>
        </w:tc>
        <w:tc>
          <w:tcPr>
            <w:tcW w:w="1031" w:type="dxa"/>
            <w:vMerge w:val="continue"/>
            <w:noWrap w:val="0"/>
            <w:vAlign w:val="center"/>
          </w:tcPr>
          <w:p w14:paraId="30A0217B">
            <w:pPr>
              <w:widowControl/>
              <w:jc w:val="center"/>
              <w:rPr>
                <w:rFonts w:hint="eastAsia" w:ascii="宋体" w:cs="宋体"/>
                <w:kern w:val="0"/>
                <w:szCs w:val="21"/>
              </w:rPr>
            </w:pPr>
          </w:p>
        </w:tc>
        <w:tc>
          <w:tcPr>
            <w:tcW w:w="1424" w:type="dxa"/>
            <w:tcBorders>
              <w:top w:val="single" w:color="auto" w:sz="4" w:space="0"/>
              <w:bottom w:val="single" w:color="auto" w:sz="4" w:space="0"/>
              <w:right w:val="single" w:color="auto" w:sz="4" w:space="0"/>
            </w:tcBorders>
            <w:noWrap w:val="0"/>
            <w:tcMar>
              <w:top w:w="0" w:type="dxa"/>
              <w:left w:w="108" w:type="dxa"/>
              <w:bottom w:w="0" w:type="dxa"/>
              <w:right w:w="108" w:type="dxa"/>
            </w:tcMar>
            <w:vAlign w:val="center"/>
          </w:tcPr>
          <w:p w14:paraId="39789749">
            <w:pPr>
              <w:spacing w:line="264" w:lineRule="auto"/>
              <w:jc w:val="left"/>
              <w:rPr>
                <w:rFonts w:hint="eastAsia" w:ascii="宋体" w:cs="宋体"/>
                <w:kern w:val="0"/>
                <w:szCs w:val="21"/>
              </w:rPr>
            </w:pPr>
          </w:p>
        </w:tc>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5DB08BF4">
            <w:pPr>
              <w:spacing w:line="264" w:lineRule="auto"/>
              <w:jc w:val="left"/>
              <w:rPr>
                <w:rFonts w:hint="eastAsia" w:ascii="宋体" w:cs="宋体"/>
                <w:kern w:val="0"/>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4C91ECA">
            <w:pPr>
              <w:spacing w:line="264" w:lineRule="auto"/>
              <w:jc w:val="left"/>
              <w:rPr>
                <w:rFonts w:hint="eastAsia" w:ascii="宋体" w:cs="宋体"/>
                <w:kern w:val="0"/>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E40ECA6">
            <w:pPr>
              <w:spacing w:line="264" w:lineRule="auto"/>
              <w:jc w:val="left"/>
              <w:rPr>
                <w:rFonts w:hint="eastAsia" w:ascii="宋体" w:cs="宋体"/>
                <w:kern w:val="0"/>
                <w:szCs w:val="21"/>
              </w:rPr>
            </w:pPr>
          </w:p>
        </w:tc>
        <w:tc>
          <w:tcPr>
            <w:tcW w:w="1908" w:type="dxa"/>
            <w:tcBorders>
              <w:top w:val="single" w:color="auto" w:sz="4" w:space="0"/>
              <w:left w:val="single" w:color="auto" w:sz="4" w:space="0"/>
              <w:bottom w:val="single" w:color="auto" w:sz="4" w:space="0"/>
            </w:tcBorders>
            <w:noWrap w:val="0"/>
            <w:vAlign w:val="center"/>
          </w:tcPr>
          <w:p w14:paraId="41BFE973">
            <w:pPr>
              <w:spacing w:line="264" w:lineRule="auto"/>
              <w:jc w:val="left"/>
              <w:rPr>
                <w:rFonts w:hint="eastAsia" w:ascii="宋体" w:cs="宋体"/>
                <w:kern w:val="0"/>
                <w:szCs w:val="21"/>
              </w:rPr>
            </w:pPr>
          </w:p>
        </w:tc>
      </w:tr>
      <w:tr w14:paraId="2613E4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05B7A1A3">
            <w:pPr>
              <w:widowControl/>
              <w:jc w:val="center"/>
              <w:rPr>
                <w:rFonts w:hint="eastAsia" w:ascii="宋体" w:cs="宋体"/>
                <w:kern w:val="0"/>
                <w:szCs w:val="21"/>
              </w:rPr>
            </w:pPr>
          </w:p>
        </w:tc>
        <w:tc>
          <w:tcPr>
            <w:tcW w:w="1031" w:type="dxa"/>
            <w:vMerge w:val="continue"/>
            <w:noWrap w:val="0"/>
            <w:vAlign w:val="center"/>
          </w:tcPr>
          <w:p w14:paraId="3DF9DDF0">
            <w:pPr>
              <w:widowControl/>
              <w:jc w:val="center"/>
              <w:rPr>
                <w:rFonts w:hint="eastAsia" w:ascii="宋体" w:cs="宋体"/>
                <w:kern w:val="0"/>
                <w:szCs w:val="21"/>
              </w:rPr>
            </w:pPr>
          </w:p>
        </w:tc>
        <w:tc>
          <w:tcPr>
            <w:tcW w:w="1424" w:type="dxa"/>
            <w:tcBorders>
              <w:top w:val="single" w:color="auto" w:sz="4" w:space="0"/>
              <w:bottom w:val="single" w:color="auto" w:sz="4" w:space="0"/>
              <w:right w:val="single" w:color="auto" w:sz="4" w:space="0"/>
            </w:tcBorders>
            <w:noWrap w:val="0"/>
            <w:tcMar>
              <w:top w:w="0" w:type="dxa"/>
              <w:left w:w="108" w:type="dxa"/>
              <w:bottom w:w="0" w:type="dxa"/>
              <w:right w:w="108" w:type="dxa"/>
            </w:tcMar>
            <w:vAlign w:val="center"/>
          </w:tcPr>
          <w:p w14:paraId="7389E7F6">
            <w:pPr>
              <w:spacing w:line="264" w:lineRule="auto"/>
              <w:jc w:val="left"/>
              <w:rPr>
                <w:rFonts w:hint="eastAsia" w:ascii="宋体" w:cs="宋体"/>
                <w:kern w:val="0"/>
                <w:szCs w:val="21"/>
              </w:rPr>
            </w:pPr>
          </w:p>
        </w:tc>
        <w:tc>
          <w:tcPr>
            <w:tcW w:w="1620" w:type="dxa"/>
            <w:gridSpan w:val="2"/>
            <w:tcBorders>
              <w:top w:val="single" w:color="auto" w:sz="4" w:space="0"/>
              <w:left w:val="single" w:color="auto" w:sz="4" w:space="0"/>
              <w:bottom w:val="single" w:color="auto" w:sz="4" w:space="0"/>
              <w:right w:val="single" w:color="auto" w:sz="4" w:space="0"/>
            </w:tcBorders>
            <w:noWrap w:val="0"/>
            <w:vAlign w:val="center"/>
          </w:tcPr>
          <w:p w14:paraId="0494D380">
            <w:pPr>
              <w:spacing w:line="264" w:lineRule="auto"/>
              <w:jc w:val="left"/>
              <w:rPr>
                <w:rFonts w:hint="eastAsia" w:ascii="宋体" w:cs="宋体"/>
                <w:kern w:val="0"/>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3D725E">
            <w:pPr>
              <w:spacing w:line="264" w:lineRule="auto"/>
              <w:jc w:val="left"/>
              <w:rPr>
                <w:rFonts w:hint="eastAsia" w:ascii="宋体" w:cs="宋体"/>
                <w:kern w:val="0"/>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7095CDA">
            <w:pPr>
              <w:spacing w:line="264" w:lineRule="auto"/>
              <w:jc w:val="left"/>
              <w:rPr>
                <w:rFonts w:hint="eastAsia" w:ascii="宋体" w:cs="宋体"/>
                <w:kern w:val="0"/>
                <w:szCs w:val="21"/>
              </w:rPr>
            </w:pPr>
          </w:p>
        </w:tc>
        <w:tc>
          <w:tcPr>
            <w:tcW w:w="1908" w:type="dxa"/>
            <w:tcBorders>
              <w:top w:val="single" w:color="auto" w:sz="4" w:space="0"/>
              <w:left w:val="single" w:color="auto" w:sz="4" w:space="0"/>
              <w:bottom w:val="single" w:color="auto" w:sz="4" w:space="0"/>
            </w:tcBorders>
            <w:noWrap w:val="0"/>
            <w:vAlign w:val="center"/>
          </w:tcPr>
          <w:p w14:paraId="11E69B20">
            <w:pPr>
              <w:spacing w:line="264" w:lineRule="auto"/>
              <w:jc w:val="left"/>
              <w:rPr>
                <w:rFonts w:hint="eastAsia" w:ascii="宋体" w:cs="宋体"/>
                <w:kern w:val="0"/>
                <w:szCs w:val="21"/>
              </w:rPr>
            </w:pPr>
          </w:p>
        </w:tc>
      </w:tr>
      <w:tr w14:paraId="02B655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52A5EA1D">
            <w:pPr>
              <w:widowControl/>
              <w:jc w:val="center"/>
              <w:rPr>
                <w:rFonts w:hint="eastAsia" w:ascii="宋体" w:cs="宋体"/>
                <w:kern w:val="0"/>
                <w:szCs w:val="21"/>
              </w:rPr>
            </w:pPr>
          </w:p>
        </w:tc>
        <w:tc>
          <w:tcPr>
            <w:tcW w:w="1031" w:type="dxa"/>
            <w:vMerge w:val="restart"/>
            <w:noWrap w:val="0"/>
            <w:vAlign w:val="center"/>
          </w:tcPr>
          <w:p w14:paraId="55C9DE34">
            <w:pPr>
              <w:widowControl/>
              <w:jc w:val="center"/>
              <w:rPr>
                <w:rFonts w:hint="eastAsia" w:ascii="宋体" w:cs="宋体"/>
                <w:kern w:val="0"/>
                <w:szCs w:val="21"/>
              </w:rPr>
            </w:pPr>
            <w:r>
              <w:rPr>
                <w:rFonts w:hint="eastAsia" w:ascii="宋体" w:cs="宋体"/>
                <w:kern w:val="0"/>
                <w:szCs w:val="21"/>
              </w:rPr>
              <w:t>专利</w:t>
            </w:r>
          </w:p>
        </w:tc>
        <w:tc>
          <w:tcPr>
            <w:tcW w:w="1424" w:type="dxa"/>
            <w:tcBorders>
              <w:top w:val="single" w:color="auto" w:sz="4" w:space="0"/>
              <w:right w:val="single" w:color="auto" w:sz="4" w:space="0"/>
            </w:tcBorders>
            <w:noWrap w:val="0"/>
            <w:tcMar>
              <w:top w:w="0" w:type="dxa"/>
              <w:left w:w="108" w:type="dxa"/>
              <w:bottom w:w="0" w:type="dxa"/>
              <w:right w:w="108" w:type="dxa"/>
            </w:tcMar>
            <w:vAlign w:val="center"/>
          </w:tcPr>
          <w:p w14:paraId="6926D3BB">
            <w:pPr>
              <w:spacing w:line="264" w:lineRule="auto"/>
              <w:jc w:val="center"/>
              <w:rPr>
                <w:rFonts w:hint="eastAsia" w:ascii="宋体" w:cs="宋体"/>
                <w:kern w:val="0"/>
                <w:szCs w:val="21"/>
              </w:rPr>
            </w:pPr>
            <w:r>
              <w:rPr>
                <w:rFonts w:hint="eastAsia" w:ascii="宋体" w:cs="宋体"/>
                <w:kern w:val="0"/>
                <w:szCs w:val="21"/>
              </w:rPr>
              <w:t>题目</w:t>
            </w:r>
          </w:p>
        </w:tc>
        <w:tc>
          <w:tcPr>
            <w:tcW w:w="1620" w:type="dxa"/>
            <w:gridSpan w:val="2"/>
            <w:tcBorders>
              <w:top w:val="single" w:color="auto" w:sz="4" w:space="0"/>
              <w:left w:val="single" w:color="auto" w:sz="4" w:space="0"/>
              <w:right w:val="single" w:color="auto" w:sz="4" w:space="0"/>
            </w:tcBorders>
            <w:noWrap w:val="0"/>
            <w:vAlign w:val="center"/>
          </w:tcPr>
          <w:p w14:paraId="565285C3">
            <w:pPr>
              <w:spacing w:line="264" w:lineRule="auto"/>
              <w:jc w:val="left"/>
              <w:rPr>
                <w:rFonts w:hint="eastAsia" w:ascii="宋体" w:cs="宋体"/>
                <w:kern w:val="0"/>
                <w:szCs w:val="21"/>
              </w:rPr>
            </w:pPr>
            <w:r>
              <w:rPr>
                <w:rFonts w:hint="eastAsia" w:ascii="宋体" w:cs="宋体"/>
                <w:kern w:val="0"/>
                <w:szCs w:val="21"/>
              </w:rPr>
              <w:t>授权（或</w:t>
            </w:r>
            <w:r>
              <w:rPr>
                <w:rFonts w:hint="eastAsia"/>
                <w:sz w:val="24"/>
              </w:rPr>
              <w:t>实审</w:t>
            </w:r>
            <w:r>
              <w:rPr>
                <w:rFonts w:hint="eastAsia" w:ascii="宋体" w:cs="宋体"/>
                <w:kern w:val="0"/>
                <w:szCs w:val="21"/>
              </w:rPr>
              <w:t>）时间</w:t>
            </w:r>
          </w:p>
        </w:tc>
        <w:tc>
          <w:tcPr>
            <w:tcW w:w="1080" w:type="dxa"/>
            <w:tcBorders>
              <w:top w:val="single" w:color="auto" w:sz="4" w:space="0"/>
              <w:left w:val="single" w:color="auto" w:sz="4" w:space="0"/>
              <w:right w:val="single" w:color="auto" w:sz="4" w:space="0"/>
            </w:tcBorders>
            <w:noWrap w:val="0"/>
            <w:vAlign w:val="center"/>
          </w:tcPr>
          <w:p w14:paraId="161E1DAA">
            <w:pPr>
              <w:spacing w:line="264" w:lineRule="auto"/>
              <w:jc w:val="center"/>
              <w:rPr>
                <w:rFonts w:hint="eastAsia" w:ascii="宋体" w:cs="宋体"/>
                <w:kern w:val="0"/>
                <w:szCs w:val="21"/>
              </w:rPr>
            </w:pPr>
            <w:r>
              <w:rPr>
                <w:rFonts w:hint="eastAsia" w:ascii="宋体" w:cs="宋体"/>
                <w:kern w:val="0"/>
                <w:szCs w:val="21"/>
              </w:rPr>
              <w:t>本人排名</w:t>
            </w:r>
          </w:p>
        </w:tc>
        <w:tc>
          <w:tcPr>
            <w:tcW w:w="1260" w:type="dxa"/>
            <w:tcBorders>
              <w:top w:val="single" w:color="auto" w:sz="4" w:space="0"/>
              <w:left w:val="single" w:color="auto" w:sz="4" w:space="0"/>
              <w:right w:val="single" w:color="auto" w:sz="4" w:space="0"/>
            </w:tcBorders>
            <w:noWrap w:val="0"/>
            <w:vAlign w:val="center"/>
          </w:tcPr>
          <w:p w14:paraId="05EAEAC0">
            <w:pPr>
              <w:spacing w:line="264" w:lineRule="auto"/>
              <w:jc w:val="left"/>
              <w:rPr>
                <w:rFonts w:hint="eastAsia" w:ascii="宋体" w:cs="宋体"/>
                <w:kern w:val="0"/>
                <w:szCs w:val="21"/>
              </w:rPr>
            </w:pPr>
            <w:r>
              <w:rPr>
                <w:rFonts w:hint="eastAsia" w:ascii="宋体" w:cs="宋体"/>
                <w:kern w:val="0"/>
                <w:szCs w:val="21"/>
              </w:rPr>
              <w:t>专利类型（发明、实用新型）</w:t>
            </w:r>
          </w:p>
        </w:tc>
        <w:tc>
          <w:tcPr>
            <w:tcW w:w="1908" w:type="dxa"/>
            <w:tcBorders>
              <w:top w:val="single" w:color="auto" w:sz="4" w:space="0"/>
              <w:left w:val="single" w:color="auto" w:sz="4" w:space="0"/>
            </w:tcBorders>
            <w:noWrap w:val="0"/>
            <w:vAlign w:val="center"/>
          </w:tcPr>
          <w:p w14:paraId="58E89F84">
            <w:pPr>
              <w:spacing w:line="264" w:lineRule="auto"/>
              <w:jc w:val="center"/>
              <w:rPr>
                <w:rFonts w:hint="eastAsia" w:ascii="宋体" w:cs="宋体"/>
                <w:kern w:val="0"/>
                <w:szCs w:val="21"/>
              </w:rPr>
            </w:pPr>
            <w:r>
              <w:rPr>
                <w:rFonts w:hint="eastAsia" w:ascii="宋体" w:cs="宋体"/>
                <w:kern w:val="0"/>
                <w:szCs w:val="21"/>
              </w:rPr>
              <w:t>成果来源（1、创新创业计划项目，2、导师研究课题， 3、其他）</w:t>
            </w:r>
          </w:p>
        </w:tc>
      </w:tr>
      <w:tr w14:paraId="324929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28BD35F6">
            <w:pPr>
              <w:widowControl/>
              <w:jc w:val="center"/>
              <w:rPr>
                <w:rFonts w:hint="eastAsia" w:ascii="宋体" w:cs="宋体"/>
                <w:kern w:val="0"/>
                <w:szCs w:val="21"/>
              </w:rPr>
            </w:pPr>
          </w:p>
        </w:tc>
        <w:tc>
          <w:tcPr>
            <w:tcW w:w="1031" w:type="dxa"/>
            <w:vMerge w:val="continue"/>
            <w:noWrap w:val="0"/>
            <w:vAlign w:val="center"/>
          </w:tcPr>
          <w:p w14:paraId="1D9A08FF">
            <w:pPr>
              <w:widowControl/>
              <w:jc w:val="center"/>
              <w:rPr>
                <w:rFonts w:hint="eastAsia" w:ascii="宋体" w:cs="宋体"/>
                <w:kern w:val="0"/>
                <w:szCs w:val="21"/>
              </w:rPr>
            </w:pPr>
          </w:p>
        </w:tc>
        <w:tc>
          <w:tcPr>
            <w:tcW w:w="1424" w:type="dxa"/>
            <w:tcBorders>
              <w:top w:val="single" w:color="auto" w:sz="4" w:space="0"/>
              <w:right w:val="single" w:color="auto" w:sz="4" w:space="0"/>
            </w:tcBorders>
            <w:noWrap w:val="0"/>
            <w:tcMar>
              <w:top w:w="0" w:type="dxa"/>
              <w:left w:w="108" w:type="dxa"/>
              <w:bottom w:w="0" w:type="dxa"/>
              <w:right w:w="108" w:type="dxa"/>
            </w:tcMar>
            <w:vAlign w:val="center"/>
          </w:tcPr>
          <w:p w14:paraId="30FB698E">
            <w:pPr>
              <w:spacing w:line="264" w:lineRule="auto"/>
              <w:jc w:val="left"/>
              <w:rPr>
                <w:rFonts w:hint="eastAsia" w:ascii="宋体" w:cs="宋体"/>
                <w:kern w:val="0"/>
                <w:szCs w:val="21"/>
              </w:rPr>
            </w:pPr>
          </w:p>
        </w:tc>
        <w:tc>
          <w:tcPr>
            <w:tcW w:w="1620" w:type="dxa"/>
            <w:gridSpan w:val="2"/>
            <w:tcBorders>
              <w:top w:val="single" w:color="auto" w:sz="4" w:space="0"/>
              <w:left w:val="single" w:color="auto" w:sz="4" w:space="0"/>
              <w:right w:val="single" w:color="auto" w:sz="4" w:space="0"/>
            </w:tcBorders>
            <w:noWrap w:val="0"/>
            <w:vAlign w:val="center"/>
          </w:tcPr>
          <w:p w14:paraId="4C3E0B2B">
            <w:pPr>
              <w:spacing w:line="264" w:lineRule="auto"/>
              <w:jc w:val="left"/>
              <w:rPr>
                <w:rFonts w:hint="eastAsia" w:ascii="宋体" w:cs="宋体"/>
                <w:kern w:val="0"/>
                <w:szCs w:val="21"/>
              </w:rPr>
            </w:pPr>
          </w:p>
        </w:tc>
        <w:tc>
          <w:tcPr>
            <w:tcW w:w="1080" w:type="dxa"/>
            <w:tcBorders>
              <w:top w:val="single" w:color="auto" w:sz="4" w:space="0"/>
              <w:left w:val="single" w:color="auto" w:sz="4" w:space="0"/>
              <w:right w:val="single" w:color="auto" w:sz="4" w:space="0"/>
            </w:tcBorders>
            <w:noWrap w:val="0"/>
            <w:vAlign w:val="center"/>
          </w:tcPr>
          <w:p w14:paraId="5A5ABB86">
            <w:pPr>
              <w:spacing w:line="264" w:lineRule="auto"/>
              <w:jc w:val="left"/>
              <w:rPr>
                <w:rFonts w:hint="eastAsia" w:ascii="宋体" w:cs="宋体"/>
                <w:kern w:val="0"/>
                <w:szCs w:val="21"/>
              </w:rPr>
            </w:pPr>
          </w:p>
        </w:tc>
        <w:tc>
          <w:tcPr>
            <w:tcW w:w="1260" w:type="dxa"/>
            <w:tcBorders>
              <w:top w:val="single" w:color="auto" w:sz="4" w:space="0"/>
              <w:left w:val="single" w:color="auto" w:sz="4" w:space="0"/>
              <w:right w:val="single" w:color="auto" w:sz="4" w:space="0"/>
            </w:tcBorders>
            <w:noWrap w:val="0"/>
            <w:vAlign w:val="center"/>
          </w:tcPr>
          <w:p w14:paraId="12976091">
            <w:pPr>
              <w:spacing w:line="264" w:lineRule="auto"/>
              <w:jc w:val="left"/>
              <w:rPr>
                <w:rFonts w:hint="eastAsia" w:ascii="宋体" w:cs="宋体"/>
                <w:kern w:val="0"/>
                <w:szCs w:val="21"/>
              </w:rPr>
            </w:pPr>
          </w:p>
        </w:tc>
        <w:tc>
          <w:tcPr>
            <w:tcW w:w="1908" w:type="dxa"/>
            <w:tcBorders>
              <w:top w:val="single" w:color="auto" w:sz="4" w:space="0"/>
              <w:left w:val="single" w:color="auto" w:sz="4" w:space="0"/>
            </w:tcBorders>
            <w:noWrap w:val="0"/>
            <w:vAlign w:val="center"/>
          </w:tcPr>
          <w:p w14:paraId="7C0B39FE">
            <w:pPr>
              <w:spacing w:line="264" w:lineRule="auto"/>
              <w:jc w:val="left"/>
              <w:rPr>
                <w:rFonts w:hint="eastAsia" w:ascii="宋体" w:cs="宋体"/>
                <w:kern w:val="0"/>
                <w:szCs w:val="21"/>
              </w:rPr>
            </w:pPr>
          </w:p>
        </w:tc>
      </w:tr>
      <w:tr w14:paraId="6247A8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0813BC44">
            <w:pPr>
              <w:widowControl/>
              <w:jc w:val="center"/>
              <w:rPr>
                <w:rFonts w:hint="eastAsia" w:ascii="宋体" w:cs="宋体"/>
                <w:kern w:val="0"/>
                <w:szCs w:val="21"/>
              </w:rPr>
            </w:pPr>
          </w:p>
        </w:tc>
        <w:tc>
          <w:tcPr>
            <w:tcW w:w="1031" w:type="dxa"/>
            <w:vMerge w:val="continue"/>
            <w:noWrap w:val="0"/>
            <w:vAlign w:val="center"/>
          </w:tcPr>
          <w:p w14:paraId="54063BBC">
            <w:pPr>
              <w:widowControl/>
              <w:jc w:val="center"/>
              <w:rPr>
                <w:rFonts w:hint="eastAsia" w:ascii="宋体" w:cs="宋体"/>
                <w:kern w:val="0"/>
                <w:szCs w:val="21"/>
              </w:rPr>
            </w:pPr>
          </w:p>
        </w:tc>
        <w:tc>
          <w:tcPr>
            <w:tcW w:w="1424" w:type="dxa"/>
            <w:tcBorders>
              <w:top w:val="single" w:color="auto" w:sz="4" w:space="0"/>
              <w:right w:val="single" w:color="auto" w:sz="4" w:space="0"/>
            </w:tcBorders>
            <w:noWrap w:val="0"/>
            <w:tcMar>
              <w:top w:w="0" w:type="dxa"/>
              <w:left w:w="108" w:type="dxa"/>
              <w:bottom w:w="0" w:type="dxa"/>
              <w:right w:w="108" w:type="dxa"/>
            </w:tcMar>
            <w:vAlign w:val="center"/>
          </w:tcPr>
          <w:p w14:paraId="572D5CAF">
            <w:pPr>
              <w:spacing w:line="264" w:lineRule="auto"/>
              <w:jc w:val="left"/>
              <w:rPr>
                <w:rFonts w:hint="eastAsia" w:ascii="宋体" w:cs="宋体"/>
                <w:kern w:val="0"/>
                <w:szCs w:val="21"/>
              </w:rPr>
            </w:pPr>
          </w:p>
        </w:tc>
        <w:tc>
          <w:tcPr>
            <w:tcW w:w="1620" w:type="dxa"/>
            <w:gridSpan w:val="2"/>
            <w:tcBorders>
              <w:top w:val="single" w:color="auto" w:sz="4" w:space="0"/>
              <w:left w:val="single" w:color="auto" w:sz="4" w:space="0"/>
              <w:right w:val="single" w:color="auto" w:sz="4" w:space="0"/>
            </w:tcBorders>
            <w:noWrap w:val="0"/>
            <w:vAlign w:val="center"/>
          </w:tcPr>
          <w:p w14:paraId="445B538B">
            <w:pPr>
              <w:spacing w:line="264" w:lineRule="auto"/>
              <w:jc w:val="left"/>
              <w:rPr>
                <w:rFonts w:hint="eastAsia" w:ascii="宋体" w:cs="宋体"/>
                <w:kern w:val="0"/>
                <w:szCs w:val="21"/>
              </w:rPr>
            </w:pPr>
          </w:p>
        </w:tc>
        <w:tc>
          <w:tcPr>
            <w:tcW w:w="1080" w:type="dxa"/>
            <w:tcBorders>
              <w:top w:val="single" w:color="auto" w:sz="4" w:space="0"/>
              <w:left w:val="single" w:color="auto" w:sz="4" w:space="0"/>
              <w:right w:val="single" w:color="auto" w:sz="4" w:space="0"/>
            </w:tcBorders>
            <w:noWrap w:val="0"/>
            <w:vAlign w:val="center"/>
          </w:tcPr>
          <w:p w14:paraId="0E9106C3">
            <w:pPr>
              <w:spacing w:line="264" w:lineRule="auto"/>
              <w:jc w:val="left"/>
              <w:rPr>
                <w:rFonts w:hint="eastAsia" w:ascii="宋体" w:cs="宋体"/>
                <w:kern w:val="0"/>
                <w:szCs w:val="21"/>
              </w:rPr>
            </w:pPr>
          </w:p>
        </w:tc>
        <w:tc>
          <w:tcPr>
            <w:tcW w:w="1260" w:type="dxa"/>
            <w:tcBorders>
              <w:top w:val="single" w:color="auto" w:sz="4" w:space="0"/>
              <w:left w:val="single" w:color="auto" w:sz="4" w:space="0"/>
              <w:right w:val="single" w:color="auto" w:sz="4" w:space="0"/>
            </w:tcBorders>
            <w:noWrap w:val="0"/>
            <w:vAlign w:val="center"/>
          </w:tcPr>
          <w:p w14:paraId="7B50D7C5">
            <w:pPr>
              <w:spacing w:line="264" w:lineRule="auto"/>
              <w:jc w:val="left"/>
              <w:rPr>
                <w:rFonts w:hint="eastAsia" w:ascii="宋体" w:cs="宋体"/>
                <w:kern w:val="0"/>
                <w:szCs w:val="21"/>
              </w:rPr>
            </w:pPr>
          </w:p>
        </w:tc>
        <w:tc>
          <w:tcPr>
            <w:tcW w:w="1908" w:type="dxa"/>
            <w:tcBorders>
              <w:top w:val="single" w:color="auto" w:sz="4" w:space="0"/>
              <w:left w:val="single" w:color="auto" w:sz="4" w:space="0"/>
            </w:tcBorders>
            <w:noWrap w:val="0"/>
            <w:vAlign w:val="center"/>
          </w:tcPr>
          <w:p w14:paraId="4FDF40DA">
            <w:pPr>
              <w:spacing w:line="264" w:lineRule="auto"/>
              <w:jc w:val="left"/>
              <w:rPr>
                <w:rFonts w:hint="eastAsia" w:ascii="宋体" w:cs="宋体"/>
                <w:kern w:val="0"/>
                <w:szCs w:val="21"/>
              </w:rPr>
            </w:pPr>
          </w:p>
        </w:tc>
      </w:tr>
      <w:tr w14:paraId="06B723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6E5DB036">
            <w:pPr>
              <w:widowControl/>
              <w:jc w:val="center"/>
              <w:rPr>
                <w:rFonts w:hint="eastAsia" w:ascii="宋体" w:cs="宋体"/>
                <w:kern w:val="0"/>
                <w:szCs w:val="21"/>
              </w:rPr>
            </w:pPr>
          </w:p>
        </w:tc>
        <w:tc>
          <w:tcPr>
            <w:tcW w:w="1031" w:type="dxa"/>
            <w:vMerge w:val="restart"/>
            <w:noWrap w:val="0"/>
            <w:vAlign w:val="center"/>
          </w:tcPr>
          <w:p w14:paraId="281687F5">
            <w:pPr>
              <w:widowControl/>
              <w:jc w:val="center"/>
              <w:rPr>
                <w:rFonts w:hint="eastAsia" w:ascii="宋体" w:cs="宋体"/>
                <w:kern w:val="0"/>
                <w:szCs w:val="21"/>
              </w:rPr>
            </w:pPr>
            <w:r>
              <w:rPr>
                <w:rFonts w:hint="eastAsia" w:ascii="宋体" w:cs="宋体"/>
                <w:kern w:val="0"/>
                <w:szCs w:val="21"/>
              </w:rPr>
              <w:t>项目</w:t>
            </w:r>
          </w:p>
        </w:tc>
        <w:tc>
          <w:tcPr>
            <w:tcW w:w="1424" w:type="dxa"/>
            <w:tcBorders>
              <w:top w:val="single" w:color="auto" w:sz="4" w:space="0"/>
              <w:right w:val="single" w:color="auto" w:sz="4" w:space="0"/>
            </w:tcBorders>
            <w:noWrap w:val="0"/>
            <w:tcMar>
              <w:top w:w="0" w:type="dxa"/>
              <w:left w:w="108" w:type="dxa"/>
              <w:bottom w:w="0" w:type="dxa"/>
              <w:right w:w="108" w:type="dxa"/>
            </w:tcMar>
            <w:vAlign w:val="center"/>
          </w:tcPr>
          <w:p w14:paraId="5B20C407">
            <w:pPr>
              <w:spacing w:line="264" w:lineRule="auto"/>
              <w:jc w:val="center"/>
              <w:rPr>
                <w:rFonts w:hint="eastAsia" w:ascii="宋体" w:cs="宋体"/>
                <w:kern w:val="0"/>
                <w:szCs w:val="21"/>
              </w:rPr>
            </w:pPr>
            <w:r>
              <w:rPr>
                <w:rFonts w:hint="eastAsia" w:ascii="宋体" w:cs="宋体"/>
                <w:kern w:val="0"/>
                <w:szCs w:val="21"/>
              </w:rPr>
              <w:t>题目</w:t>
            </w:r>
          </w:p>
        </w:tc>
        <w:tc>
          <w:tcPr>
            <w:tcW w:w="1620" w:type="dxa"/>
            <w:gridSpan w:val="2"/>
            <w:tcBorders>
              <w:top w:val="single" w:color="auto" w:sz="4" w:space="0"/>
              <w:left w:val="single" w:color="auto" w:sz="4" w:space="0"/>
              <w:right w:val="single" w:color="auto" w:sz="4" w:space="0"/>
            </w:tcBorders>
            <w:noWrap w:val="0"/>
            <w:vAlign w:val="center"/>
          </w:tcPr>
          <w:p w14:paraId="198DC9A4">
            <w:pPr>
              <w:spacing w:line="264" w:lineRule="auto"/>
              <w:jc w:val="left"/>
              <w:rPr>
                <w:rFonts w:hint="eastAsia" w:ascii="宋体" w:cs="宋体"/>
                <w:kern w:val="0"/>
                <w:szCs w:val="21"/>
              </w:rPr>
            </w:pPr>
            <w:r>
              <w:rPr>
                <w:rFonts w:hint="eastAsia" w:ascii="宋体" w:cs="宋体"/>
                <w:kern w:val="0"/>
                <w:szCs w:val="21"/>
              </w:rPr>
              <w:t>级别（校级、省级、国家级）</w:t>
            </w:r>
          </w:p>
        </w:tc>
        <w:tc>
          <w:tcPr>
            <w:tcW w:w="1080" w:type="dxa"/>
            <w:tcBorders>
              <w:top w:val="single" w:color="auto" w:sz="4" w:space="0"/>
              <w:left w:val="single" w:color="auto" w:sz="4" w:space="0"/>
              <w:right w:val="single" w:color="auto" w:sz="4" w:space="0"/>
            </w:tcBorders>
            <w:noWrap w:val="0"/>
            <w:vAlign w:val="center"/>
          </w:tcPr>
          <w:p w14:paraId="325BE394">
            <w:pPr>
              <w:spacing w:line="264" w:lineRule="auto"/>
              <w:jc w:val="center"/>
              <w:rPr>
                <w:rFonts w:hint="eastAsia" w:ascii="宋体" w:cs="宋体"/>
                <w:kern w:val="0"/>
                <w:szCs w:val="21"/>
              </w:rPr>
            </w:pPr>
            <w:r>
              <w:rPr>
                <w:rFonts w:hint="eastAsia" w:ascii="宋体" w:cs="宋体"/>
                <w:kern w:val="0"/>
                <w:szCs w:val="21"/>
              </w:rPr>
              <w:t>本人排名</w:t>
            </w:r>
          </w:p>
        </w:tc>
        <w:tc>
          <w:tcPr>
            <w:tcW w:w="1260" w:type="dxa"/>
            <w:tcBorders>
              <w:top w:val="single" w:color="auto" w:sz="4" w:space="0"/>
              <w:left w:val="single" w:color="auto" w:sz="4" w:space="0"/>
              <w:right w:val="single" w:color="auto" w:sz="4" w:space="0"/>
            </w:tcBorders>
            <w:noWrap w:val="0"/>
            <w:vAlign w:val="center"/>
          </w:tcPr>
          <w:p w14:paraId="587465B9">
            <w:pPr>
              <w:spacing w:line="264" w:lineRule="auto"/>
              <w:jc w:val="center"/>
              <w:rPr>
                <w:rFonts w:hint="eastAsia" w:ascii="宋体" w:cs="宋体"/>
                <w:kern w:val="0"/>
                <w:szCs w:val="21"/>
              </w:rPr>
            </w:pPr>
            <w:r>
              <w:rPr>
                <w:rFonts w:hint="eastAsia" w:ascii="宋体" w:cs="宋体"/>
                <w:kern w:val="0"/>
                <w:szCs w:val="21"/>
              </w:rPr>
              <w:t>是否结题</w:t>
            </w:r>
          </w:p>
        </w:tc>
        <w:tc>
          <w:tcPr>
            <w:tcW w:w="1908" w:type="dxa"/>
            <w:tcBorders>
              <w:top w:val="single" w:color="auto" w:sz="4" w:space="0"/>
              <w:left w:val="single" w:color="auto" w:sz="4" w:space="0"/>
            </w:tcBorders>
            <w:noWrap w:val="0"/>
            <w:vAlign w:val="center"/>
          </w:tcPr>
          <w:p w14:paraId="2B8CE9D5">
            <w:pPr>
              <w:spacing w:line="264" w:lineRule="auto"/>
              <w:jc w:val="center"/>
              <w:rPr>
                <w:rFonts w:hint="eastAsia" w:ascii="宋体" w:cs="宋体"/>
                <w:kern w:val="0"/>
                <w:szCs w:val="21"/>
              </w:rPr>
            </w:pPr>
            <w:r>
              <w:rPr>
                <w:rFonts w:hint="eastAsia" w:ascii="宋体" w:cs="宋体"/>
                <w:kern w:val="0"/>
                <w:szCs w:val="21"/>
              </w:rPr>
              <w:t>项目成果</w:t>
            </w:r>
          </w:p>
        </w:tc>
      </w:tr>
      <w:tr w14:paraId="1AEB96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3770B774">
            <w:pPr>
              <w:widowControl/>
              <w:jc w:val="center"/>
              <w:rPr>
                <w:rFonts w:hint="eastAsia" w:ascii="宋体" w:cs="宋体"/>
                <w:kern w:val="0"/>
                <w:szCs w:val="21"/>
              </w:rPr>
            </w:pPr>
          </w:p>
        </w:tc>
        <w:tc>
          <w:tcPr>
            <w:tcW w:w="1031" w:type="dxa"/>
            <w:vMerge w:val="continue"/>
            <w:noWrap w:val="0"/>
            <w:vAlign w:val="center"/>
          </w:tcPr>
          <w:p w14:paraId="11E35904">
            <w:pPr>
              <w:widowControl/>
              <w:jc w:val="center"/>
              <w:rPr>
                <w:rFonts w:hint="eastAsia" w:ascii="宋体" w:cs="宋体"/>
                <w:kern w:val="0"/>
                <w:szCs w:val="21"/>
              </w:rPr>
            </w:pPr>
          </w:p>
        </w:tc>
        <w:tc>
          <w:tcPr>
            <w:tcW w:w="1424" w:type="dxa"/>
            <w:tcBorders>
              <w:top w:val="single" w:color="auto" w:sz="4" w:space="0"/>
              <w:right w:val="single" w:color="auto" w:sz="4" w:space="0"/>
            </w:tcBorders>
            <w:noWrap w:val="0"/>
            <w:tcMar>
              <w:top w:w="0" w:type="dxa"/>
              <w:left w:w="108" w:type="dxa"/>
              <w:bottom w:w="0" w:type="dxa"/>
              <w:right w:w="108" w:type="dxa"/>
            </w:tcMar>
            <w:vAlign w:val="center"/>
          </w:tcPr>
          <w:p w14:paraId="207233D0">
            <w:pPr>
              <w:spacing w:line="264" w:lineRule="auto"/>
              <w:jc w:val="left"/>
              <w:rPr>
                <w:rFonts w:hint="eastAsia" w:ascii="宋体" w:cs="宋体"/>
                <w:kern w:val="0"/>
                <w:szCs w:val="21"/>
              </w:rPr>
            </w:pPr>
          </w:p>
        </w:tc>
        <w:tc>
          <w:tcPr>
            <w:tcW w:w="1620" w:type="dxa"/>
            <w:gridSpan w:val="2"/>
            <w:tcBorders>
              <w:top w:val="single" w:color="auto" w:sz="4" w:space="0"/>
              <w:left w:val="single" w:color="auto" w:sz="4" w:space="0"/>
              <w:right w:val="single" w:color="auto" w:sz="4" w:space="0"/>
            </w:tcBorders>
            <w:noWrap w:val="0"/>
            <w:vAlign w:val="center"/>
          </w:tcPr>
          <w:p w14:paraId="38B248D0">
            <w:pPr>
              <w:spacing w:line="264" w:lineRule="auto"/>
              <w:jc w:val="left"/>
              <w:rPr>
                <w:rFonts w:hint="eastAsia" w:ascii="宋体" w:cs="宋体"/>
                <w:kern w:val="0"/>
                <w:szCs w:val="21"/>
              </w:rPr>
            </w:pPr>
          </w:p>
        </w:tc>
        <w:tc>
          <w:tcPr>
            <w:tcW w:w="1080" w:type="dxa"/>
            <w:tcBorders>
              <w:top w:val="single" w:color="auto" w:sz="4" w:space="0"/>
              <w:left w:val="single" w:color="auto" w:sz="4" w:space="0"/>
              <w:right w:val="single" w:color="auto" w:sz="4" w:space="0"/>
            </w:tcBorders>
            <w:noWrap w:val="0"/>
            <w:vAlign w:val="center"/>
          </w:tcPr>
          <w:p w14:paraId="72B7F0EC">
            <w:pPr>
              <w:spacing w:line="264" w:lineRule="auto"/>
              <w:jc w:val="left"/>
              <w:rPr>
                <w:rFonts w:hint="eastAsia" w:ascii="宋体" w:cs="宋体"/>
                <w:kern w:val="0"/>
                <w:szCs w:val="21"/>
              </w:rPr>
            </w:pPr>
          </w:p>
        </w:tc>
        <w:tc>
          <w:tcPr>
            <w:tcW w:w="1260" w:type="dxa"/>
            <w:tcBorders>
              <w:top w:val="single" w:color="auto" w:sz="4" w:space="0"/>
              <w:left w:val="single" w:color="auto" w:sz="4" w:space="0"/>
              <w:right w:val="single" w:color="auto" w:sz="4" w:space="0"/>
            </w:tcBorders>
            <w:noWrap w:val="0"/>
            <w:vAlign w:val="center"/>
          </w:tcPr>
          <w:p w14:paraId="56DAC800">
            <w:pPr>
              <w:spacing w:line="264" w:lineRule="auto"/>
              <w:jc w:val="left"/>
              <w:rPr>
                <w:rFonts w:hint="eastAsia" w:ascii="宋体" w:cs="宋体"/>
                <w:kern w:val="0"/>
                <w:szCs w:val="21"/>
              </w:rPr>
            </w:pPr>
          </w:p>
        </w:tc>
        <w:tc>
          <w:tcPr>
            <w:tcW w:w="1908" w:type="dxa"/>
            <w:tcBorders>
              <w:top w:val="single" w:color="auto" w:sz="4" w:space="0"/>
              <w:left w:val="single" w:color="auto" w:sz="4" w:space="0"/>
            </w:tcBorders>
            <w:noWrap w:val="0"/>
            <w:vAlign w:val="center"/>
          </w:tcPr>
          <w:p w14:paraId="2BB6409D">
            <w:pPr>
              <w:spacing w:line="264" w:lineRule="auto"/>
              <w:jc w:val="left"/>
              <w:rPr>
                <w:rFonts w:hint="eastAsia" w:ascii="宋体" w:cs="宋体"/>
                <w:kern w:val="0"/>
                <w:szCs w:val="21"/>
              </w:rPr>
            </w:pPr>
          </w:p>
        </w:tc>
      </w:tr>
      <w:tr w14:paraId="3FDE60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529" w:type="dxa"/>
            <w:vMerge w:val="continue"/>
            <w:noWrap w:val="0"/>
            <w:tcMar>
              <w:top w:w="0" w:type="dxa"/>
              <w:left w:w="108" w:type="dxa"/>
              <w:bottom w:w="0" w:type="dxa"/>
              <w:right w:w="108" w:type="dxa"/>
            </w:tcMar>
            <w:vAlign w:val="center"/>
          </w:tcPr>
          <w:p w14:paraId="60ACF4F7">
            <w:pPr>
              <w:widowControl/>
              <w:jc w:val="center"/>
              <w:rPr>
                <w:rFonts w:hint="eastAsia" w:ascii="宋体" w:cs="宋体"/>
                <w:kern w:val="0"/>
                <w:szCs w:val="21"/>
              </w:rPr>
            </w:pPr>
          </w:p>
        </w:tc>
        <w:tc>
          <w:tcPr>
            <w:tcW w:w="1031" w:type="dxa"/>
            <w:vMerge w:val="continue"/>
            <w:noWrap w:val="0"/>
            <w:vAlign w:val="center"/>
          </w:tcPr>
          <w:p w14:paraId="75CCF3D9">
            <w:pPr>
              <w:widowControl/>
              <w:jc w:val="center"/>
              <w:rPr>
                <w:rFonts w:hint="eastAsia" w:ascii="宋体" w:cs="宋体"/>
                <w:kern w:val="0"/>
                <w:szCs w:val="21"/>
              </w:rPr>
            </w:pPr>
          </w:p>
        </w:tc>
        <w:tc>
          <w:tcPr>
            <w:tcW w:w="1424" w:type="dxa"/>
            <w:tcBorders>
              <w:top w:val="single" w:color="auto" w:sz="4" w:space="0"/>
              <w:right w:val="single" w:color="auto" w:sz="4" w:space="0"/>
            </w:tcBorders>
            <w:noWrap w:val="0"/>
            <w:tcMar>
              <w:top w:w="0" w:type="dxa"/>
              <w:left w:w="108" w:type="dxa"/>
              <w:bottom w:w="0" w:type="dxa"/>
              <w:right w:w="108" w:type="dxa"/>
            </w:tcMar>
            <w:vAlign w:val="center"/>
          </w:tcPr>
          <w:p w14:paraId="3E34F1FD">
            <w:pPr>
              <w:spacing w:line="360" w:lineRule="auto"/>
              <w:jc w:val="left"/>
              <w:rPr>
                <w:rFonts w:hint="eastAsia" w:ascii="宋体" w:cs="宋体"/>
                <w:kern w:val="0"/>
                <w:szCs w:val="21"/>
              </w:rPr>
            </w:pPr>
          </w:p>
        </w:tc>
        <w:tc>
          <w:tcPr>
            <w:tcW w:w="1620" w:type="dxa"/>
            <w:gridSpan w:val="2"/>
            <w:tcBorders>
              <w:top w:val="single" w:color="auto" w:sz="4" w:space="0"/>
              <w:left w:val="single" w:color="auto" w:sz="4" w:space="0"/>
              <w:right w:val="single" w:color="auto" w:sz="4" w:space="0"/>
            </w:tcBorders>
            <w:noWrap w:val="0"/>
            <w:vAlign w:val="center"/>
          </w:tcPr>
          <w:p w14:paraId="345CDE0E">
            <w:pPr>
              <w:spacing w:line="360" w:lineRule="auto"/>
              <w:jc w:val="left"/>
              <w:rPr>
                <w:rFonts w:hint="eastAsia" w:ascii="宋体" w:cs="宋体"/>
                <w:kern w:val="0"/>
                <w:szCs w:val="21"/>
              </w:rPr>
            </w:pPr>
          </w:p>
        </w:tc>
        <w:tc>
          <w:tcPr>
            <w:tcW w:w="1080" w:type="dxa"/>
            <w:tcBorders>
              <w:top w:val="single" w:color="auto" w:sz="4" w:space="0"/>
              <w:left w:val="single" w:color="auto" w:sz="4" w:space="0"/>
              <w:right w:val="single" w:color="auto" w:sz="4" w:space="0"/>
            </w:tcBorders>
            <w:noWrap w:val="0"/>
            <w:vAlign w:val="center"/>
          </w:tcPr>
          <w:p w14:paraId="207B92C9">
            <w:pPr>
              <w:spacing w:line="360" w:lineRule="auto"/>
              <w:jc w:val="left"/>
              <w:rPr>
                <w:rFonts w:hint="eastAsia" w:ascii="宋体" w:cs="宋体"/>
                <w:kern w:val="0"/>
                <w:szCs w:val="21"/>
              </w:rPr>
            </w:pPr>
          </w:p>
        </w:tc>
        <w:tc>
          <w:tcPr>
            <w:tcW w:w="1260" w:type="dxa"/>
            <w:tcBorders>
              <w:top w:val="single" w:color="auto" w:sz="4" w:space="0"/>
              <w:left w:val="single" w:color="auto" w:sz="4" w:space="0"/>
              <w:right w:val="single" w:color="auto" w:sz="4" w:space="0"/>
            </w:tcBorders>
            <w:noWrap w:val="0"/>
            <w:vAlign w:val="center"/>
          </w:tcPr>
          <w:p w14:paraId="53491303">
            <w:pPr>
              <w:spacing w:line="360" w:lineRule="auto"/>
              <w:jc w:val="left"/>
              <w:rPr>
                <w:rFonts w:hint="eastAsia" w:ascii="宋体" w:cs="宋体"/>
                <w:kern w:val="0"/>
                <w:szCs w:val="21"/>
              </w:rPr>
            </w:pPr>
          </w:p>
        </w:tc>
        <w:tc>
          <w:tcPr>
            <w:tcW w:w="1908" w:type="dxa"/>
            <w:tcBorders>
              <w:top w:val="single" w:color="auto" w:sz="4" w:space="0"/>
              <w:left w:val="single" w:color="auto" w:sz="4" w:space="0"/>
            </w:tcBorders>
            <w:noWrap w:val="0"/>
            <w:vAlign w:val="center"/>
          </w:tcPr>
          <w:p w14:paraId="5DB0F0F3">
            <w:pPr>
              <w:spacing w:line="360" w:lineRule="auto"/>
              <w:jc w:val="left"/>
              <w:rPr>
                <w:rFonts w:hint="eastAsia" w:ascii="宋体" w:cs="宋体"/>
                <w:kern w:val="0"/>
                <w:szCs w:val="21"/>
              </w:rPr>
            </w:pPr>
          </w:p>
        </w:tc>
      </w:tr>
      <w:tr w14:paraId="30E2D6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1560" w:type="dxa"/>
            <w:gridSpan w:val="2"/>
            <w:noWrap w:val="0"/>
            <w:tcMar>
              <w:top w:w="0" w:type="dxa"/>
              <w:left w:w="108" w:type="dxa"/>
              <w:bottom w:w="0" w:type="dxa"/>
              <w:right w:w="108" w:type="dxa"/>
            </w:tcMar>
            <w:vAlign w:val="center"/>
          </w:tcPr>
          <w:p w14:paraId="3ECE65E7">
            <w:pPr>
              <w:widowControl/>
              <w:jc w:val="center"/>
              <w:rPr>
                <w:rFonts w:hint="eastAsia" w:ascii="宋体" w:cs="宋体"/>
                <w:kern w:val="0"/>
                <w:szCs w:val="21"/>
              </w:rPr>
            </w:pPr>
            <w:r>
              <w:rPr>
                <w:rFonts w:hint="eastAsia" w:ascii="宋体" w:cs="宋体"/>
                <w:kern w:val="0"/>
                <w:szCs w:val="21"/>
              </w:rPr>
              <w:t>导师推荐意见（成果简述及其研究水平）</w:t>
            </w:r>
          </w:p>
        </w:tc>
        <w:tc>
          <w:tcPr>
            <w:tcW w:w="7292" w:type="dxa"/>
            <w:gridSpan w:val="6"/>
            <w:tcBorders>
              <w:top w:val="single" w:color="auto" w:sz="4" w:space="0"/>
            </w:tcBorders>
            <w:noWrap w:val="0"/>
            <w:tcMar>
              <w:top w:w="0" w:type="dxa"/>
              <w:left w:w="108" w:type="dxa"/>
              <w:bottom w:w="0" w:type="dxa"/>
              <w:right w:w="108" w:type="dxa"/>
            </w:tcMar>
            <w:vAlign w:val="center"/>
          </w:tcPr>
          <w:p w14:paraId="0FBE3CCF">
            <w:pPr>
              <w:spacing w:line="264" w:lineRule="auto"/>
              <w:jc w:val="left"/>
              <w:rPr>
                <w:rFonts w:hint="eastAsia" w:ascii="宋体" w:cs="宋体"/>
                <w:kern w:val="0"/>
                <w:szCs w:val="21"/>
              </w:rPr>
            </w:pPr>
          </w:p>
          <w:p w14:paraId="4B7823BD">
            <w:pPr>
              <w:spacing w:line="264" w:lineRule="auto"/>
              <w:jc w:val="left"/>
              <w:rPr>
                <w:rFonts w:hint="eastAsia" w:ascii="宋体" w:cs="宋体"/>
                <w:kern w:val="0"/>
                <w:szCs w:val="21"/>
              </w:rPr>
            </w:pPr>
          </w:p>
          <w:p w14:paraId="07D18614">
            <w:pPr>
              <w:spacing w:line="264" w:lineRule="auto"/>
              <w:jc w:val="left"/>
              <w:rPr>
                <w:rFonts w:hint="eastAsia" w:ascii="宋体" w:cs="宋体"/>
                <w:kern w:val="0"/>
                <w:szCs w:val="21"/>
              </w:rPr>
            </w:pPr>
          </w:p>
          <w:p w14:paraId="1C75E0EA">
            <w:pPr>
              <w:spacing w:line="264" w:lineRule="auto"/>
              <w:jc w:val="left"/>
              <w:rPr>
                <w:rFonts w:hint="eastAsia" w:ascii="宋体" w:cs="宋体"/>
                <w:kern w:val="0"/>
                <w:szCs w:val="21"/>
              </w:rPr>
            </w:pPr>
          </w:p>
          <w:p w14:paraId="00B2775C">
            <w:pPr>
              <w:spacing w:line="264" w:lineRule="auto"/>
              <w:jc w:val="left"/>
              <w:rPr>
                <w:rFonts w:hint="eastAsia" w:ascii="宋体" w:cs="宋体"/>
                <w:kern w:val="0"/>
                <w:szCs w:val="21"/>
              </w:rPr>
            </w:pPr>
            <w:r>
              <w:rPr>
                <w:rFonts w:hint="eastAsia" w:ascii="宋体" w:cs="宋体"/>
                <w:kern w:val="0"/>
                <w:szCs w:val="21"/>
              </w:rPr>
              <w:t xml:space="preserve">                                        导师签名：</w:t>
            </w:r>
            <w:r>
              <w:rPr>
                <w:rFonts w:hint="eastAsia" w:ascii="宋体" w:cs="宋体"/>
                <w:kern w:val="0"/>
                <w:szCs w:val="21"/>
                <w:u w:val="single"/>
              </w:rPr>
              <w:t xml:space="preserve">            </w:t>
            </w:r>
          </w:p>
        </w:tc>
      </w:tr>
      <w:tr w14:paraId="3571FE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1560" w:type="dxa"/>
            <w:gridSpan w:val="2"/>
            <w:noWrap w:val="0"/>
            <w:tcMar>
              <w:top w:w="0" w:type="dxa"/>
              <w:left w:w="108" w:type="dxa"/>
              <w:bottom w:w="0" w:type="dxa"/>
              <w:right w:w="108" w:type="dxa"/>
            </w:tcMar>
            <w:vAlign w:val="center"/>
          </w:tcPr>
          <w:p w14:paraId="0AB43CDD">
            <w:pPr>
              <w:widowControl/>
              <w:jc w:val="center"/>
              <w:rPr>
                <w:rFonts w:hint="eastAsia" w:ascii="宋体" w:cs="宋体"/>
                <w:kern w:val="0"/>
                <w:szCs w:val="21"/>
              </w:rPr>
            </w:pPr>
            <w:r>
              <w:rPr>
                <w:rFonts w:hint="eastAsia" w:ascii="宋体" w:cs="宋体"/>
                <w:kern w:val="0"/>
                <w:szCs w:val="21"/>
              </w:rPr>
              <w:t>专家评审意见（至少三位副高以上职称）[由学院毕业设计（论文）领导小组组织专家]</w:t>
            </w:r>
          </w:p>
        </w:tc>
        <w:tc>
          <w:tcPr>
            <w:tcW w:w="7292" w:type="dxa"/>
            <w:gridSpan w:val="6"/>
            <w:tcBorders>
              <w:top w:val="single" w:color="auto" w:sz="4" w:space="0"/>
            </w:tcBorders>
            <w:noWrap w:val="0"/>
            <w:tcMar>
              <w:top w:w="0" w:type="dxa"/>
              <w:left w:w="108" w:type="dxa"/>
              <w:bottom w:w="0" w:type="dxa"/>
              <w:right w:w="108" w:type="dxa"/>
            </w:tcMar>
            <w:vAlign w:val="center"/>
          </w:tcPr>
          <w:p w14:paraId="7E361996">
            <w:pPr>
              <w:widowControl/>
              <w:wordWrap w:val="0"/>
              <w:spacing w:line="360" w:lineRule="auto"/>
              <w:ind w:right="-33"/>
              <w:rPr>
                <w:rFonts w:hint="eastAsia" w:ascii="宋体" w:hAnsi="宋体" w:cs="宋体"/>
                <w:kern w:val="0"/>
                <w:szCs w:val="21"/>
              </w:rPr>
            </w:pPr>
            <w:r>
              <w:rPr>
                <w:rFonts w:hint="eastAsia" w:ascii="宋体" w:hAnsi="宋体" w:cs="宋体"/>
                <w:b/>
                <w:kern w:val="0"/>
                <w:sz w:val="24"/>
              </w:rPr>
              <w:t>是否同意以此上述成果替代该生本科毕业设计：</w:t>
            </w:r>
            <w:r>
              <w:rPr>
                <w:rFonts w:hint="eastAsia" w:ascii="宋体" w:hAnsi="宋体" w:cs="宋体"/>
                <w:b/>
                <w:kern w:val="0"/>
                <w:sz w:val="24"/>
                <w:u w:val="single"/>
              </w:rPr>
              <w:t xml:space="preserve">        （</w:t>
            </w:r>
            <w:r>
              <w:rPr>
                <w:rFonts w:hint="eastAsia" w:ascii="宋体" w:hAnsi="宋体" w:cs="宋体"/>
                <w:b/>
                <w:kern w:val="0"/>
                <w:sz w:val="24"/>
              </w:rPr>
              <w:t>“同意”或“不同意”）。若同意，其</w:t>
            </w:r>
            <w:r>
              <w:rPr>
                <w:rFonts w:hint="eastAsia"/>
                <w:b/>
                <w:sz w:val="24"/>
              </w:rPr>
              <w:t>毕业设计（论文）的成绩认定为</w:t>
            </w:r>
            <w:r>
              <w:rPr>
                <w:rFonts w:hint="eastAsia"/>
                <w:b/>
                <w:sz w:val="24"/>
                <w:u w:val="single"/>
              </w:rPr>
              <w:t xml:space="preserve">       </w:t>
            </w:r>
            <w:r>
              <w:rPr>
                <w:rFonts w:hint="eastAsia"/>
                <w:b/>
                <w:sz w:val="24"/>
              </w:rPr>
              <w:t>（“良好”或“优秀”）</w:t>
            </w:r>
          </w:p>
          <w:p w14:paraId="48B6A3D8">
            <w:pPr>
              <w:spacing w:line="264" w:lineRule="auto"/>
              <w:jc w:val="left"/>
              <w:rPr>
                <w:rFonts w:hint="eastAsia" w:ascii="宋体" w:cs="宋体"/>
                <w:kern w:val="0"/>
                <w:szCs w:val="21"/>
              </w:rPr>
            </w:pPr>
            <w:r>
              <w:rPr>
                <w:rFonts w:hint="eastAsia" w:ascii="宋体" w:hAnsi="宋体" w:cs="宋体"/>
                <w:kern w:val="0"/>
                <w:szCs w:val="21"/>
              </w:rPr>
              <w:t xml:space="preserve">评审人（签名）：              </w:t>
            </w:r>
            <w:r>
              <w:rPr>
                <w:rFonts w:ascii="宋体" w:cs="宋体"/>
                <w:kern w:val="0"/>
                <w:szCs w:val="21"/>
              </w:rPr>
              <w:t> </w:t>
            </w:r>
            <w:r>
              <w:rPr>
                <w:rFonts w:hint="eastAsia" w:ascii="宋体" w:cs="宋体"/>
                <w:kern w:val="0"/>
                <w:szCs w:val="21"/>
              </w:rPr>
              <w:t xml:space="preserve">                 年   </w:t>
            </w:r>
            <w:r>
              <w:rPr>
                <w:rFonts w:hint="eastAsia" w:ascii="宋体" w:hAnsi="宋体" w:cs="宋体"/>
                <w:kern w:val="0"/>
                <w:szCs w:val="21"/>
              </w:rPr>
              <w:t>月</w:t>
            </w:r>
            <w:r>
              <w:rPr>
                <w:rFonts w:ascii="宋体" w:cs="宋体"/>
                <w:kern w:val="0"/>
                <w:szCs w:val="21"/>
              </w:rPr>
              <w:t> </w:t>
            </w:r>
            <w:r>
              <w:rPr>
                <w:rFonts w:hint="eastAsia" w:ascii="宋体" w:cs="宋体"/>
                <w:kern w:val="0"/>
                <w:szCs w:val="21"/>
              </w:rPr>
              <w:t xml:space="preserve">   </w:t>
            </w:r>
            <w:r>
              <w:rPr>
                <w:rFonts w:hint="eastAsia" w:ascii="宋体" w:hAnsi="宋体" w:cs="宋体"/>
                <w:kern w:val="0"/>
                <w:szCs w:val="21"/>
              </w:rPr>
              <w:t>日</w:t>
            </w:r>
          </w:p>
        </w:tc>
      </w:tr>
      <w:tr w14:paraId="766D34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jc w:val="center"/>
        </w:trPr>
        <w:tc>
          <w:tcPr>
            <w:tcW w:w="1560" w:type="dxa"/>
            <w:gridSpan w:val="2"/>
            <w:noWrap w:val="0"/>
            <w:tcMar>
              <w:top w:w="0" w:type="dxa"/>
              <w:left w:w="108" w:type="dxa"/>
              <w:bottom w:w="0" w:type="dxa"/>
              <w:right w:w="108" w:type="dxa"/>
            </w:tcMar>
            <w:vAlign w:val="center"/>
          </w:tcPr>
          <w:p w14:paraId="7486AA79">
            <w:pPr>
              <w:widowControl/>
              <w:jc w:val="center"/>
              <w:rPr>
                <w:rFonts w:hint="eastAsia" w:ascii="宋体" w:cs="宋体"/>
                <w:kern w:val="0"/>
                <w:szCs w:val="21"/>
              </w:rPr>
            </w:pPr>
            <w:r>
              <w:rPr>
                <w:rFonts w:hint="eastAsia" w:ascii="宋体" w:cs="宋体"/>
                <w:kern w:val="0"/>
                <w:szCs w:val="21"/>
              </w:rPr>
              <w:t>是否同意以此创新成果替代本科毕业设计（论文）</w:t>
            </w:r>
          </w:p>
        </w:tc>
        <w:tc>
          <w:tcPr>
            <w:tcW w:w="7292" w:type="dxa"/>
            <w:gridSpan w:val="6"/>
            <w:tcBorders>
              <w:top w:val="single" w:color="auto" w:sz="4" w:space="0"/>
            </w:tcBorders>
            <w:noWrap w:val="0"/>
            <w:tcMar>
              <w:top w:w="0" w:type="dxa"/>
              <w:left w:w="108" w:type="dxa"/>
              <w:bottom w:w="0" w:type="dxa"/>
              <w:right w:w="108" w:type="dxa"/>
            </w:tcMar>
            <w:vAlign w:val="center"/>
          </w:tcPr>
          <w:p w14:paraId="7C007ACF">
            <w:pPr>
              <w:widowControl/>
              <w:spacing w:line="240" w:lineRule="exact"/>
              <w:rPr>
                <w:rFonts w:hint="eastAsia" w:ascii="宋体" w:hAnsi="宋体" w:cs="宋体"/>
                <w:kern w:val="0"/>
                <w:szCs w:val="21"/>
              </w:rPr>
            </w:pPr>
          </w:p>
          <w:p w14:paraId="01C56F7F">
            <w:pPr>
              <w:widowControl/>
              <w:spacing w:line="240" w:lineRule="exact"/>
              <w:rPr>
                <w:rFonts w:hint="eastAsia" w:ascii="宋体" w:hAnsi="宋体" w:cs="宋体"/>
                <w:kern w:val="0"/>
                <w:szCs w:val="21"/>
              </w:rPr>
            </w:pPr>
          </w:p>
          <w:p w14:paraId="5E979E0F">
            <w:pPr>
              <w:widowControl/>
              <w:spacing w:line="240" w:lineRule="exact"/>
              <w:rPr>
                <w:rFonts w:hint="eastAsia" w:ascii="宋体" w:hAnsi="宋体" w:cs="宋体"/>
                <w:kern w:val="0"/>
                <w:szCs w:val="21"/>
              </w:rPr>
            </w:pPr>
            <w:r>
              <w:rPr>
                <w:rFonts w:hint="eastAsia" w:ascii="宋体" w:hAnsi="宋体" w:cs="宋体"/>
                <w:kern w:val="0"/>
                <w:szCs w:val="21"/>
              </w:rPr>
              <w:t>毕业设计（论文）领导小组组长（签名）</w:t>
            </w:r>
          </w:p>
          <w:p w14:paraId="6892BDD0">
            <w:pPr>
              <w:widowControl/>
              <w:spacing w:line="240" w:lineRule="exact"/>
              <w:ind w:firstLine="630" w:firstLineChars="300"/>
              <w:rPr>
                <w:rFonts w:hint="eastAsia" w:ascii="宋体" w:hAnsi="宋体" w:cs="宋体"/>
                <w:kern w:val="0"/>
                <w:szCs w:val="21"/>
              </w:rPr>
            </w:pPr>
            <w:r>
              <w:rPr>
                <w:rFonts w:hint="eastAsia" w:ascii="宋体" w:hAnsi="宋体" w:cs="宋体"/>
                <w:kern w:val="0"/>
                <w:szCs w:val="21"/>
              </w:rPr>
              <w:t>（学院公章）</w:t>
            </w:r>
            <w:r>
              <w:rPr>
                <w:rFonts w:hint="eastAsia" w:ascii="宋体" w:cs="宋体"/>
                <w:kern w:val="0"/>
                <w:szCs w:val="21"/>
              </w:rPr>
              <w:t xml:space="preserve">                              年   </w:t>
            </w:r>
            <w:r>
              <w:rPr>
                <w:rFonts w:hint="eastAsia" w:ascii="宋体" w:hAnsi="宋体" w:cs="宋体"/>
                <w:kern w:val="0"/>
                <w:szCs w:val="21"/>
              </w:rPr>
              <w:t>月</w:t>
            </w:r>
            <w:r>
              <w:rPr>
                <w:rFonts w:ascii="宋体" w:cs="宋体"/>
                <w:kern w:val="0"/>
                <w:szCs w:val="21"/>
              </w:rPr>
              <w:t> </w:t>
            </w:r>
            <w:r>
              <w:rPr>
                <w:rFonts w:hint="eastAsia" w:ascii="宋体" w:cs="宋体"/>
                <w:kern w:val="0"/>
                <w:szCs w:val="21"/>
              </w:rPr>
              <w:t xml:space="preserve">   </w:t>
            </w:r>
            <w:r>
              <w:rPr>
                <w:rFonts w:hint="eastAsia" w:ascii="宋体" w:hAnsi="宋体" w:cs="宋体"/>
                <w:kern w:val="0"/>
                <w:szCs w:val="21"/>
              </w:rPr>
              <w:t xml:space="preserve">日 </w:t>
            </w:r>
          </w:p>
          <w:p w14:paraId="74538B9E">
            <w:pPr>
              <w:widowControl/>
              <w:spacing w:line="240" w:lineRule="exact"/>
              <w:ind w:firstLine="630" w:firstLineChars="300"/>
              <w:rPr>
                <w:rFonts w:hint="eastAsia" w:ascii="宋体" w:cs="宋体"/>
                <w:kern w:val="0"/>
                <w:szCs w:val="21"/>
              </w:rPr>
            </w:pPr>
          </w:p>
        </w:tc>
      </w:tr>
    </w:tbl>
    <w:p w14:paraId="18C88B52">
      <w:pPr>
        <w:widowControl/>
        <w:jc w:val="left"/>
        <w:rPr>
          <w:rFonts w:hint="eastAsia" w:ascii="宋体" w:hAnsi="宋体"/>
          <w:b/>
          <w:color w:val="000000"/>
          <w:sz w:val="28"/>
          <w:szCs w:val="28"/>
        </w:rPr>
      </w:pPr>
      <w:r>
        <w:rPr>
          <w:rFonts w:hint="eastAsia" w:ascii="宋体" w:hAnsi="宋体" w:cs="宋体"/>
          <w:b/>
          <w:kern w:val="0"/>
          <w:szCs w:val="21"/>
        </w:rPr>
        <w:t>注：本表及其申报材料附件，一式三份，分别交教务处备案、学生所在学院留存、学生毕业设计（论文）档案盒。</w:t>
      </w:r>
      <w:r>
        <w:rPr>
          <w:rFonts w:ascii="宋体" w:cs="宋体"/>
          <w:b/>
          <w:kern w:val="0"/>
          <w:szCs w:val="21"/>
        </w:rPr>
        <w:t>    </w:t>
      </w:r>
    </w:p>
    <w:p w14:paraId="2039858C">
      <w:pPr>
        <w:pStyle w:val="6"/>
        <w:widowControl w:val="0"/>
        <w:spacing w:before="0" w:beforeAutospacing="0" w:after="0" w:afterAutospacing="0" w:line="324" w:lineRule="auto"/>
        <w:jc w:val="both"/>
        <w:rPr>
          <w:rFonts w:hint="eastAsia" w:ascii="黑体" w:hAnsi="黑体" w:eastAsia="黑体" w:cs="黑体"/>
          <w:b/>
          <w:bCs/>
          <w:sz w:val="32"/>
          <w:szCs w:val="32"/>
        </w:rPr>
      </w:pPr>
      <w:r>
        <w:rPr>
          <w:rFonts w:ascii="黑体" w:hAnsi="黑体" w:eastAsia="黑体" w:cs="黑体"/>
          <w:sz w:val="32"/>
          <w:szCs w:val="32"/>
        </w:rPr>
        <w:br w:type="page"/>
      </w:r>
      <w:r>
        <w:rPr>
          <w:rFonts w:hint="eastAsia" w:ascii="黑体" w:hAnsi="黑体" w:eastAsia="黑体" w:cs="黑体"/>
          <w:sz w:val="32"/>
          <w:szCs w:val="32"/>
        </w:rPr>
        <w:t>附件5</w:t>
      </w:r>
    </w:p>
    <w:p w14:paraId="4BE01E4E">
      <w:pPr>
        <w:spacing w:line="324" w:lineRule="auto"/>
        <w:jc w:val="center"/>
        <w:rPr>
          <w:rFonts w:hint="eastAsia" w:eastAsia="方正小标宋简体" w:cs="仿宋_GB2312"/>
          <w:sz w:val="44"/>
          <w:szCs w:val="44"/>
        </w:rPr>
      </w:pPr>
      <w:r>
        <w:rPr>
          <w:rFonts w:hint="eastAsia" w:eastAsia="方正小标宋简体" w:cs="仿宋_GB2312"/>
          <w:sz w:val="44"/>
          <w:szCs w:val="44"/>
        </w:rPr>
        <w:t>安徽工程大学本科</w:t>
      </w:r>
    </w:p>
    <w:p w14:paraId="3D3A20B6">
      <w:pPr>
        <w:spacing w:line="324" w:lineRule="auto"/>
        <w:jc w:val="center"/>
        <w:rPr>
          <w:rFonts w:hint="eastAsia" w:eastAsia="方正小标宋简体" w:cs="仿宋_GB2312"/>
          <w:sz w:val="44"/>
          <w:szCs w:val="44"/>
        </w:rPr>
      </w:pPr>
      <w:r>
        <w:rPr>
          <w:rFonts w:hint="eastAsia" w:eastAsia="方正小标宋简体" w:cs="仿宋_GB2312"/>
          <w:sz w:val="44"/>
          <w:szCs w:val="44"/>
        </w:rPr>
        <w:t>毕业设计（论文）材料存档要求</w:t>
      </w:r>
    </w:p>
    <w:tbl>
      <w:tblPr>
        <w:tblStyle w:val="7"/>
        <w:tblW w:w="7937" w:type="dxa"/>
        <w:jc w:val="center"/>
        <w:tblLayout w:type="fixed"/>
        <w:tblCellMar>
          <w:top w:w="0" w:type="dxa"/>
          <w:left w:w="0" w:type="dxa"/>
          <w:bottom w:w="0" w:type="dxa"/>
          <w:right w:w="0" w:type="dxa"/>
        </w:tblCellMar>
      </w:tblPr>
      <w:tblGrid>
        <w:gridCol w:w="2823"/>
        <w:gridCol w:w="4053"/>
        <w:gridCol w:w="1061"/>
      </w:tblGrid>
      <w:tr w14:paraId="614BB25C">
        <w:tblPrEx>
          <w:tblCellMar>
            <w:top w:w="0" w:type="dxa"/>
            <w:left w:w="0" w:type="dxa"/>
            <w:bottom w:w="0" w:type="dxa"/>
            <w:right w:w="0" w:type="dxa"/>
          </w:tblCellMar>
        </w:tblPrEx>
        <w:trPr>
          <w:cantSplit/>
          <w:tblHeader/>
          <w:jc w:val="center"/>
        </w:trPr>
        <w:tc>
          <w:tcPr>
            <w:tcW w:w="2823" w:type="dxa"/>
            <w:tcBorders>
              <w:top w:val="single" w:color="auto" w:sz="4" w:space="0"/>
              <w:left w:val="single" w:color="auto" w:sz="4" w:space="0"/>
              <w:bottom w:val="single" w:color="auto" w:sz="4" w:space="0"/>
              <w:right w:val="single" w:color="auto" w:sz="4" w:space="0"/>
            </w:tcBorders>
            <w:noWrap/>
            <w:vAlign w:val="center"/>
          </w:tcPr>
          <w:p w14:paraId="67797F09">
            <w:pPr>
              <w:spacing w:line="360" w:lineRule="exact"/>
              <w:jc w:val="center"/>
              <w:rPr>
                <w:rFonts w:ascii="宋体" w:hAnsi="宋体"/>
                <w:b/>
                <w:kern w:val="0"/>
                <w:sz w:val="28"/>
                <w:szCs w:val="28"/>
              </w:rPr>
            </w:pPr>
            <w:r>
              <w:rPr>
                <w:rFonts w:hint="eastAsia" w:ascii="宋体" w:hAnsi="宋体"/>
                <w:b/>
                <w:kern w:val="0"/>
                <w:sz w:val="28"/>
                <w:szCs w:val="28"/>
              </w:rPr>
              <w:t>材料名称</w:t>
            </w:r>
          </w:p>
        </w:tc>
        <w:tc>
          <w:tcPr>
            <w:tcW w:w="4053" w:type="dxa"/>
            <w:tcBorders>
              <w:top w:val="single" w:color="auto" w:sz="4" w:space="0"/>
              <w:left w:val="nil"/>
              <w:bottom w:val="single" w:color="auto" w:sz="4" w:space="0"/>
              <w:right w:val="single" w:color="auto" w:sz="4" w:space="0"/>
            </w:tcBorders>
            <w:noWrap/>
            <w:vAlign w:val="center"/>
          </w:tcPr>
          <w:p w14:paraId="3F4BD1ED">
            <w:pPr>
              <w:spacing w:line="360" w:lineRule="exact"/>
              <w:jc w:val="center"/>
              <w:rPr>
                <w:rFonts w:ascii="宋体" w:hAnsi="宋体"/>
                <w:b/>
                <w:kern w:val="0"/>
                <w:sz w:val="28"/>
                <w:szCs w:val="28"/>
              </w:rPr>
            </w:pPr>
            <w:r>
              <w:rPr>
                <w:rFonts w:hint="eastAsia" w:ascii="宋体" w:hAnsi="宋体"/>
                <w:b/>
                <w:kern w:val="0"/>
                <w:sz w:val="28"/>
                <w:szCs w:val="28"/>
              </w:rPr>
              <w:t>提交及存档要求</w:t>
            </w:r>
          </w:p>
        </w:tc>
        <w:tc>
          <w:tcPr>
            <w:tcW w:w="1061" w:type="dxa"/>
            <w:tcBorders>
              <w:top w:val="single" w:color="auto" w:sz="4" w:space="0"/>
              <w:left w:val="nil"/>
              <w:bottom w:val="single" w:color="auto" w:sz="4" w:space="0"/>
              <w:right w:val="single" w:color="auto" w:sz="4" w:space="0"/>
            </w:tcBorders>
            <w:noWrap/>
            <w:vAlign w:val="center"/>
          </w:tcPr>
          <w:p w14:paraId="59786D02">
            <w:pPr>
              <w:spacing w:line="360" w:lineRule="exact"/>
              <w:jc w:val="center"/>
              <w:rPr>
                <w:rFonts w:ascii="宋体" w:hAnsi="宋体"/>
                <w:b/>
                <w:kern w:val="0"/>
                <w:sz w:val="28"/>
                <w:szCs w:val="28"/>
              </w:rPr>
            </w:pPr>
            <w:r>
              <w:rPr>
                <w:rFonts w:hint="eastAsia" w:ascii="宋体" w:hAnsi="宋体"/>
                <w:b/>
                <w:kern w:val="0"/>
                <w:sz w:val="28"/>
                <w:szCs w:val="28"/>
              </w:rPr>
              <w:t>检查</w:t>
            </w:r>
          </w:p>
          <w:p w14:paraId="798411AD">
            <w:pPr>
              <w:spacing w:line="360" w:lineRule="exact"/>
              <w:jc w:val="center"/>
              <w:rPr>
                <w:rFonts w:ascii="宋体" w:hAnsi="宋体"/>
                <w:b/>
                <w:kern w:val="0"/>
                <w:sz w:val="28"/>
                <w:szCs w:val="28"/>
              </w:rPr>
            </w:pPr>
            <w:r>
              <w:rPr>
                <w:rFonts w:hint="eastAsia" w:ascii="宋体" w:hAnsi="宋体"/>
                <w:b/>
                <w:kern w:val="0"/>
                <w:sz w:val="28"/>
                <w:szCs w:val="28"/>
              </w:rPr>
              <w:t>时间</w:t>
            </w:r>
          </w:p>
        </w:tc>
      </w:tr>
      <w:tr w14:paraId="502F0D87">
        <w:tblPrEx>
          <w:tblCellMar>
            <w:top w:w="0" w:type="dxa"/>
            <w:left w:w="0" w:type="dxa"/>
            <w:bottom w:w="0" w:type="dxa"/>
            <w:right w:w="0" w:type="dxa"/>
          </w:tblCellMar>
        </w:tblPrEx>
        <w:trPr>
          <w:cantSplit/>
          <w:jc w:val="center"/>
        </w:trPr>
        <w:tc>
          <w:tcPr>
            <w:tcW w:w="2823" w:type="dxa"/>
            <w:tcBorders>
              <w:top w:val="nil"/>
              <w:left w:val="single" w:color="auto" w:sz="4" w:space="0"/>
              <w:bottom w:val="single" w:color="auto" w:sz="4" w:space="0"/>
              <w:right w:val="single" w:color="auto" w:sz="4" w:space="0"/>
            </w:tcBorders>
            <w:noWrap/>
            <w:vAlign w:val="center"/>
          </w:tcPr>
          <w:p w14:paraId="569505E5">
            <w:pPr>
              <w:spacing w:line="360" w:lineRule="exact"/>
              <w:jc w:val="left"/>
              <w:rPr>
                <w:rFonts w:ascii="宋体" w:hAnsi="宋体"/>
                <w:kern w:val="0"/>
                <w:sz w:val="28"/>
                <w:szCs w:val="28"/>
              </w:rPr>
            </w:pPr>
            <w:r>
              <w:rPr>
                <w:rFonts w:hint="eastAsia" w:ascii="宋体" w:hAnsi="宋体"/>
                <w:kern w:val="0"/>
                <w:sz w:val="28"/>
                <w:szCs w:val="28"/>
              </w:rPr>
              <w:t>毕业设计（论文）选题审批表</w:t>
            </w:r>
          </w:p>
        </w:tc>
        <w:tc>
          <w:tcPr>
            <w:tcW w:w="4053" w:type="dxa"/>
            <w:tcBorders>
              <w:top w:val="nil"/>
              <w:left w:val="nil"/>
              <w:bottom w:val="single" w:color="auto" w:sz="4" w:space="0"/>
              <w:right w:val="single" w:color="auto" w:sz="4" w:space="0"/>
            </w:tcBorders>
            <w:noWrap w:val="0"/>
            <w:vAlign w:val="center"/>
          </w:tcPr>
          <w:p w14:paraId="0E9D0D27">
            <w:pPr>
              <w:spacing w:line="360" w:lineRule="exact"/>
              <w:jc w:val="left"/>
              <w:rPr>
                <w:rFonts w:ascii="宋体" w:hAnsi="宋体"/>
                <w:kern w:val="0"/>
                <w:sz w:val="28"/>
                <w:szCs w:val="28"/>
              </w:rPr>
            </w:pPr>
            <w:r>
              <w:rPr>
                <w:rFonts w:hint="eastAsia" w:ascii="宋体" w:hAnsi="宋体"/>
                <w:kern w:val="0"/>
                <w:sz w:val="28"/>
                <w:szCs w:val="28"/>
              </w:rPr>
              <w:t>专业系或教研室完成；学院汇总后留存</w:t>
            </w:r>
          </w:p>
        </w:tc>
        <w:tc>
          <w:tcPr>
            <w:tcW w:w="1061" w:type="dxa"/>
            <w:vMerge w:val="restart"/>
            <w:tcBorders>
              <w:top w:val="nil"/>
              <w:left w:val="nil"/>
              <w:right w:val="single" w:color="auto" w:sz="4" w:space="0"/>
            </w:tcBorders>
            <w:noWrap/>
            <w:vAlign w:val="center"/>
          </w:tcPr>
          <w:p w14:paraId="619AC688">
            <w:pPr>
              <w:spacing w:line="360" w:lineRule="exact"/>
              <w:jc w:val="center"/>
              <w:rPr>
                <w:rFonts w:ascii="宋体" w:hAnsi="宋体"/>
                <w:kern w:val="0"/>
                <w:sz w:val="28"/>
                <w:szCs w:val="28"/>
              </w:rPr>
            </w:pPr>
            <w:r>
              <w:rPr>
                <w:rFonts w:hint="eastAsia" w:ascii="宋体" w:hAnsi="宋体"/>
                <w:kern w:val="0"/>
                <w:sz w:val="28"/>
                <w:szCs w:val="28"/>
              </w:rPr>
              <w:t>中期</w:t>
            </w:r>
          </w:p>
          <w:p w14:paraId="19648EFF">
            <w:pPr>
              <w:spacing w:line="360" w:lineRule="exact"/>
              <w:jc w:val="center"/>
              <w:rPr>
                <w:rFonts w:ascii="宋体" w:hAnsi="宋体"/>
                <w:kern w:val="0"/>
                <w:sz w:val="28"/>
                <w:szCs w:val="28"/>
              </w:rPr>
            </w:pPr>
            <w:r>
              <w:rPr>
                <w:rFonts w:hint="eastAsia" w:ascii="宋体" w:hAnsi="宋体"/>
                <w:kern w:val="0"/>
                <w:sz w:val="28"/>
                <w:szCs w:val="28"/>
              </w:rPr>
              <w:t>检查</w:t>
            </w:r>
          </w:p>
        </w:tc>
      </w:tr>
      <w:tr w14:paraId="6E2340CF">
        <w:tblPrEx>
          <w:tblCellMar>
            <w:top w:w="0" w:type="dxa"/>
            <w:left w:w="0" w:type="dxa"/>
            <w:bottom w:w="0" w:type="dxa"/>
            <w:right w:w="0" w:type="dxa"/>
          </w:tblCellMar>
        </w:tblPrEx>
        <w:trPr>
          <w:cantSplit/>
          <w:jc w:val="center"/>
        </w:trPr>
        <w:tc>
          <w:tcPr>
            <w:tcW w:w="2823" w:type="dxa"/>
            <w:tcBorders>
              <w:top w:val="nil"/>
              <w:left w:val="single" w:color="auto" w:sz="4" w:space="0"/>
              <w:bottom w:val="single" w:color="auto" w:sz="4" w:space="0"/>
              <w:right w:val="single" w:color="auto" w:sz="4" w:space="0"/>
            </w:tcBorders>
            <w:noWrap/>
            <w:vAlign w:val="center"/>
          </w:tcPr>
          <w:p w14:paraId="42DCC460">
            <w:pPr>
              <w:spacing w:line="360" w:lineRule="exact"/>
              <w:jc w:val="left"/>
              <w:rPr>
                <w:rFonts w:ascii="宋体" w:hAnsi="宋体"/>
                <w:kern w:val="0"/>
                <w:sz w:val="28"/>
                <w:szCs w:val="28"/>
              </w:rPr>
            </w:pPr>
            <w:r>
              <w:rPr>
                <w:rFonts w:hint="eastAsia" w:ascii="宋体" w:hAnsi="宋体"/>
                <w:kern w:val="0"/>
                <w:sz w:val="28"/>
                <w:szCs w:val="28"/>
              </w:rPr>
              <w:t>毕业设计（论文）任务书</w:t>
            </w:r>
          </w:p>
        </w:tc>
        <w:tc>
          <w:tcPr>
            <w:tcW w:w="4053" w:type="dxa"/>
            <w:tcBorders>
              <w:top w:val="nil"/>
              <w:left w:val="nil"/>
              <w:bottom w:val="single" w:color="auto" w:sz="4" w:space="0"/>
              <w:right w:val="single" w:color="auto" w:sz="4" w:space="0"/>
            </w:tcBorders>
            <w:noWrap/>
            <w:vAlign w:val="center"/>
          </w:tcPr>
          <w:p w14:paraId="4E7B9AC9">
            <w:pPr>
              <w:spacing w:line="360" w:lineRule="exact"/>
              <w:jc w:val="left"/>
              <w:rPr>
                <w:rFonts w:ascii="宋体" w:hAnsi="宋体"/>
                <w:kern w:val="0"/>
                <w:sz w:val="28"/>
                <w:szCs w:val="28"/>
              </w:rPr>
            </w:pPr>
            <w:r>
              <w:rPr>
                <w:rFonts w:hint="eastAsia" w:ascii="宋体" w:hAnsi="宋体"/>
                <w:kern w:val="0"/>
                <w:sz w:val="28"/>
                <w:szCs w:val="28"/>
              </w:rPr>
              <w:t>指导教师完成；与毕业设计（论文）封装在一起</w:t>
            </w:r>
          </w:p>
        </w:tc>
        <w:tc>
          <w:tcPr>
            <w:tcW w:w="1061" w:type="dxa"/>
            <w:vMerge w:val="continue"/>
            <w:tcBorders>
              <w:left w:val="nil"/>
              <w:right w:val="single" w:color="auto" w:sz="4" w:space="0"/>
            </w:tcBorders>
            <w:noWrap/>
            <w:vAlign w:val="center"/>
          </w:tcPr>
          <w:p w14:paraId="219991B4">
            <w:pPr>
              <w:spacing w:line="360" w:lineRule="exact"/>
              <w:jc w:val="center"/>
              <w:rPr>
                <w:rFonts w:ascii="宋体" w:hAnsi="宋体"/>
                <w:kern w:val="0"/>
                <w:sz w:val="28"/>
                <w:szCs w:val="28"/>
              </w:rPr>
            </w:pPr>
          </w:p>
        </w:tc>
      </w:tr>
      <w:tr w14:paraId="7B384D56">
        <w:tblPrEx>
          <w:tblCellMar>
            <w:top w:w="0" w:type="dxa"/>
            <w:left w:w="0" w:type="dxa"/>
            <w:bottom w:w="0" w:type="dxa"/>
            <w:right w:w="0" w:type="dxa"/>
          </w:tblCellMar>
        </w:tblPrEx>
        <w:trPr>
          <w:cantSplit/>
          <w:jc w:val="center"/>
        </w:trPr>
        <w:tc>
          <w:tcPr>
            <w:tcW w:w="2823" w:type="dxa"/>
            <w:tcBorders>
              <w:top w:val="nil"/>
              <w:left w:val="single" w:color="auto" w:sz="4" w:space="0"/>
              <w:bottom w:val="single" w:color="auto" w:sz="4" w:space="0"/>
              <w:right w:val="single" w:color="auto" w:sz="4" w:space="0"/>
            </w:tcBorders>
            <w:noWrap/>
            <w:vAlign w:val="center"/>
          </w:tcPr>
          <w:p w14:paraId="30CC4FF4">
            <w:pPr>
              <w:spacing w:line="360" w:lineRule="exact"/>
              <w:jc w:val="left"/>
              <w:rPr>
                <w:rFonts w:ascii="宋体" w:hAnsi="宋体"/>
                <w:kern w:val="0"/>
                <w:sz w:val="28"/>
                <w:szCs w:val="28"/>
              </w:rPr>
            </w:pPr>
            <w:r>
              <w:rPr>
                <w:rFonts w:hint="eastAsia" w:ascii="宋体" w:hAnsi="宋体"/>
                <w:kern w:val="0"/>
                <w:sz w:val="28"/>
                <w:szCs w:val="28"/>
              </w:rPr>
              <w:t>毕业设计(论文)开题报告</w:t>
            </w:r>
          </w:p>
        </w:tc>
        <w:tc>
          <w:tcPr>
            <w:tcW w:w="4053" w:type="dxa"/>
            <w:tcBorders>
              <w:top w:val="nil"/>
              <w:left w:val="nil"/>
              <w:bottom w:val="single" w:color="auto" w:sz="4" w:space="0"/>
              <w:right w:val="single" w:color="auto" w:sz="4" w:space="0"/>
            </w:tcBorders>
            <w:noWrap/>
            <w:vAlign w:val="center"/>
          </w:tcPr>
          <w:p w14:paraId="4B7B6C6B">
            <w:pPr>
              <w:spacing w:line="360" w:lineRule="exact"/>
              <w:jc w:val="left"/>
              <w:rPr>
                <w:rFonts w:ascii="宋体" w:hAnsi="宋体"/>
                <w:kern w:val="0"/>
                <w:sz w:val="28"/>
                <w:szCs w:val="28"/>
              </w:rPr>
            </w:pPr>
            <w:r>
              <w:rPr>
                <w:rFonts w:hint="eastAsia" w:ascii="宋体" w:hAnsi="宋体"/>
                <w:kern w:val="0"/>
                <w:sz w:val="28"/>
                <w:szCs w:val="28"/>
              </w:rPr>
              <w:t>学生完成；装进学生毕业设计（论文）档案盒</w:t>
            </w:r>
          </w:p>
        </w:tc>
        <w:tc>
          <w:tcPr>
            <w:tcW w:w="1061" w:type="dxa"/>
            <w:vMerge w:val="continue"/>
            <w:tcBorders>
              <w:left w:val="nil"/>
              <w:right w:val="single" w:color="auto" w:sz="4" w:space="0"/>
            </w:tcBorders>
            <w:noWrap/>
            <w:vAlign w:val="center"/>
          </w:tcPr>
          <w:p w14:paraId="13046FA4">
            <w:pPr>
              <w:spacing w:line="360" w:lineRule="exact"/>
              <w:jc w:val="center"/>
              <w:rPr>
                <w:rFonts w:ascii="宋体" w:hAnsi="宋体"/>
                <w:kern w:val="0"/>
                <w:sz w:val="28"/>
                <w:szCs w:val="28"/>
              </w:rPr>
            </w:pPr>
          </w:p>
        </w:tc>
      </w:tr>
      <w:tr w14:paraId="30EB7288">
        <w:tblPrEx>
          <w:tblCellMar>
            <w:top w:w="0" w:type="dxa"/>
            <w:left w:w="0" w:type="dxa"/>
            <w:bottom w:w="0" w:type="dxa"/>
            <w:right w:w="0" w:type="dxa"/>
          </w:tblCellMar>
        </w:tblPrEx>
        <w:trPr>
          <w:cantSplit/>
          <w:jc w:val="center"/>
        </w:trPr>
        <w:tc>
          <w:tcPr>
            <w:tcW w:w="2823" w:type="dxa"/>
            <w:tcBorders>
              <w:top w:val="nil"/>
              <w:left w:val="single" w:color="auto" w:sz="4" w:space="0"/>
              <w:bottom w:val="single" w:color="auto" w:sz="4" w:space="0"/>
              <w:right w:val="single" w:color="auto" w:sz="4" w:space="0"/>
            </w:tcBorders>
            <w:noWrap/>
            <w:vAlign w:val="center"/>
          </w:tcPr>
          <w:p w14:paraId="509B7051">
            <w:pPr>
              <w:spacing w:line="360" w:lineRule="exact"/>
              <w:jc w:val="left"/>
              <w:rPr>
                <w:rFonts w:ascii="宋体" w:hAnsi="宋体"/>
                <w:kern w:val="0"/>
                <w:sz w:val="28"/>
                <w:szCs w:val="28"/>
              </w:rPr>
            </w:pPr>
            <w:r>
              <w:rPr>
                <w:rFonts w:hint="eastAsia" w:ascii="宋体" w:hAnsi="宋体"/>
                <w:kern w:val="0"/>
                <w:sz w:val="28"/>
                <w:szCs w:val="28"/>
              </w:rPr>
              <w:t>毕业设计（论文）中期检查总结表（学生）</w:t>
            </w:r>
          </w:p>
        </w:tc>
        <w:tc>
          <w:tcPr>
            <w:tcW w:w="4053" w:type="dxa"/>
            <w:tcBorders>
              <w:top w:val="nil"/>
              <w:left w:val="nil"/>
              <w:bottom w:val="single" w:color="auto" w:sz="4" w:space="0"/>
              <w:right w:val="single" w:color="auto" w:sz="4" w:space="0"/>
            </w:tcBorders>
            <w:noWrap/>
            <w:vAlign w:val="center"/>
          </w:tcPr>
          <w:p w14:paraId="72760CAE">
            <w:pPr>
              <w:spacing w:line="360" w:lineRule="exact"/>
              <w:jc w:val="left"/>
              <w:rPr>
                <w:rFonts w:ascii="宋体" w:hAnsi="宋体"/>
                <w:kern w:val="0"/>
                <w:sz w:val="28"/>
                <w:szCs w:val="28"/>
              </w:rPr>
            </w:pPr>
            <w:r>
              <w:rPr>
                <w:rFonts w:hint="eastAsia" w:ascii="宋体" w:hAnsi="宋体"/>
                <w:kern w:val="0"/>
                <w:sz w:val="28"/>
                <w:szCs w:val="28"/>
              </w:rPr>
              <w:t>学生完成；装进学生毕业设计（论文）档案盒</w:t>
            </w:r>
          </w:p>
        </w:tc>
        <w:tc>
          <w:tcPr>
            <w:tcW w:w="1061" w:type="dxa"/>
            <w:vMerge w:val="continue"/>
            <w:tcBorders>
              <w:left w:val="nil"/>
              <w:bottom w:val="single" w:color="auto" w:sz="4" w:space="0"/>
              <w:right w:val="single" w:color="auto" w:sz="4" w:space="0"/>
            </w:tcBorders>
            <w:noWrap/>
            <w:vAlign w:val="center"/>
          </w:tcPr>
          <w:p w14:paraId="5B98EAC2">
            <w:pPr>
              <w:spacing w:line="360" w:lineRule="exact"/>
              <w:jc w:val="center"/>
              <w:rPr>
                <w:rFonts w:ascii="宋体" w:hAnsi="宋体"/>
                <w:kern w:val="0"/>
                <w:sz w:val="28"/>
                <w:szCs w:val="28"/>
              </w:rPr>
            </w:pPr>
          </w:p>
        </w:tc>
      </w:tr>
      <w:tr w14:paraId="43AEEE12">
        <w:tblPrEx>
          <w:tblCellMar>
            <w:top w:w="0" w:type="dxa"/>
            <w:left w:w="0" w:type="dxa"/>
            <w:bottom w:w="0" w:type="dxa"/>
            <w:right w:w="0" w:type="dxa"/>
          </w:tblCellMar>
        </w:tblPrEx>
        <w:trPr>
          <w:cantSplit/>
          <w:jc w:val="center"/>
        </w:trPr>
        <w:tc>
          <w:tcPr>
            <w:tcW w:w="2823" w:type="dxa"/>
            <w:tcBorders>
              <w:top w:val="nil"/>
              <w:left w:val="single" w:color="auto" w:sz="4" w:space="0"/>
              <w:bottom w:val="single" w:color="auto" w:sz="4" w:space="0"/>
              <w:right w:val="single" w:color="auto" w:sz="4" w:space="0"/>
            </w:tcBorders>
            <w:noWrap/>
            <w:vAlign w:val="center"/>
          </w:tcPr>
          <w:p w14:paraId="7E88C27B">
            <w:pPr>
              <w:spacing w:line="360" w:lineRule="exact"/>
              <w:jc w:val="left"/>
              <w:rPr>
                <w:rFonts w:ascii="宋体" w:hAnsi="宋体"/>
                <w:kern w:val="0"/>
                <w:sz w:val="28"/>
                <w:szCs w:val="28"/>
              </w:rPr>
            </w:pPr>
            <w:r>
              <w:rPr>
                <w:rFonts w:hint="eastAsia" w:ascii="宋体" w:hAnsi="宋体"/>
                <w:kern w:val="0"/>
                <w:sz w:val="28"/>
                <w:szCs w:val="28"/>
              </w:rPr>
              <w:t>答辩工作安排</w:t>
            </w:r>
          </w:p>
        </w:tc>
        <w:tc>
          <w:tcPr>
            <w:tcW w:w="4053" w:type="dxa"/>
            <w:tcBorders>
              <w:top w:val="nil"/>
              <w:left w:val="nil"/>
              <w:bottom w:val="single" w:color="auto" w:sz="4" w:space="0"/>
              <w:right w:val="single" w:color="auto" w:sz="4" w:space="0"/>
            </w:tcBorders>
            <w:noWrap/>
            <w:vAlign w:val="center"/>
          </w:tcPr>
          <w:p w14:paraId="6B4B0480">
            <w:pPr>
              <w:spacing w:line="360" w:lineRule="exact"/>
              <w:jc w:val="left"/>
              <w:rPr>
                <w:rFonts w:ascii="宋体" w:hAnsi="宋体"/>
                <w:kern w:val="0"/>
                <w:sz w:val="28"/>
                <w:szCs w:val="28"/>
              </w:rPr>
            </w:pPr>
            <w:r>
              <w:rPr>
                <w:rFonts w:hint="eastAsia" w:ascii="宋体" w:hAnsi="宋体"/>
                <w:kern w:val="0"/>
                <w:sz w:val="28"/>
                <w:szCs w:val="28"/>
              </w:rPr>
              <w:t>学院完成；答辩前1周交教务处，同时学院留存</w:t>
            </w:r>
          </w:p>
        </w:tc>
        <w:tc>
          <w:tcPr>
            <w:tcW w:w="1061" w:type="dxa"/>
            <w:vMerge w:val="restart"/>
            <w:tcBorders>
              <w:top w:val="single" w:color="auto" w:sz="4" w:space="0"/>
              <w:left w:val="nil"/>
              <w:right w:val="single" w:color="auto" w:sz="4" w:space="0"/>
            </w:tcBorders>
            <w:noWrap/>
            <w:vAlign w:val="center"/>
          </w:tcPr>
          <w:p w14:paraId="227D224A">
            <w:pPr>
              <w:spacing w:line="360" w:lineRule="exact"/>
              <w:jc w:val="left"/>
              <w:rPr>
                <w:rFonts w:ascii="宋体" w:hAnsi="宋体"/>
                <w:kern w:val="0"/>
                <w:sz w:val="28"/>
                <w:szCs w:val="28"/>
              </w:rPr>
            </w:pPr>
            <w:r>
              <w:rPr>
                <w:rFonts w:hint="eastAsia" w:ascii="宋体" w:hAnsi="宋体"/>
                <w:kern w:val="0"/>
                <w:sz w:val="28"/>
                <w:szCs w:val="28"/>
              </w:rPr>
              <w:t>毕业设计（论文）结束</w:t>
            </w:r>
          </w:p>
          <w:p w14:paraId="47064600">
            <w:pPr>
              <w:spacing w:line="360" w:lineRule="exact"/>
              <w:jc w:val="left"/>
              <w:rPr>
                <w:rFonts w:ascii="宋体" w:hAnsi="宋体"/>
                <w:kern w:val="0"/>
                <w:sz w:val="28"/>
                <w:szCs w:val="28"/>
              </w:rPr>
            </w:pPr>
          </w:p>
        </w:tc>
      </w:tr>
      <w:tr w14:paraId="73B092BD">
        <w:tblPrEx>
          <w:tblCellMar>
            <w:top w:w="0" w:type="dxa"/>
            <w:left w:w="0" w:type="dxa"/>
            <w:bottom w:w="0" w:type="dxa"/>
            <w:right w:w="0" w:type="dxa"/>
          </w:tblCellMar>
        </w:tblPrEx>
        <w:trPr>
          <w:cantSplit/>
          <w:jc w:val="center"/>
        </w:trPr>
        <w:tc>
          <w:tcPr>
            <w:tcW w:w="2823" w:type="dxa"/>
            <w:tcBorders>
              <w:top w:val="nil"/>
              <w:left w:val="single" w:color="auto" w:sz="4" w:space="0"/>
              <w:bottom w:val="single" w:color="auto" w:sz="4" w:space="0"/>
              <w:right w:val="single" w:color="auto" w:sz="4" w:space="0"/>
            </w:tcBorders>
            <w:noWrap/>
            <w:vAlign w:val="center"/>
          </w:tcPr>
          <w:p w14:paraId="01CF3A8D">
            <w:pPr>
              <w:spacing w:line="360" w:lineRule="exact"/>
              <w:jc w:val="left"/>
              <w:rPr>
                <w:rFonts w:ascii="宋体" w:hAnsi="宋体"/>
                <w:sz w:val="28"/>
                <w:szCs w:val="28"/>
              </w:rPr>
            </w:pPr>
            <w:r>
              <w:rPr>
                <w:rFonts w:hint="eastAsia" w:ascii="宋体" w:hAnsi="宋体"/>
                <w:sz w:val="28"/>
                <w:szCs w:val="28"/>
              </w:rPr>
              <w:t>毕业设计（论文）答辩记录表</w:t>
            </w:r>
          </w:p>
        </w:tc>
        <w:tc>
          <w:tcPr>
            <w:tcW w:w="4053" w:type="dxa"/>
            <w:tcBorders>
              <w:top w:val="nil"/>
              <w:left w:val="nil"/>
              <w:bottom w:val="single" w:color="auto" w:sz="4" w:space="0"/>
              <w:right w:val="single" w:color="auto" w:sz="4" w:space="0"/>
            </w:tcBorders>
            <w:noWrap/>
            <w:vAlign w:val="center"/>
          </w:tcPr>
          <w:p w14:paraId="55B01945">
            <w:pPr>
              <w:spacing w:line="360" w:lineRule="exact"/>
              <w:jc w:val="left"/>
              <w:rPr>
                <w:rFonts w:ascii="宋体" w:hAnsi="宋体"/>
                <w:kern w:val="0"/>
                <w:sz w:val="28"/>
                <w:szCs w:val="28"/>
              </w:rPr>
            </w:pPr>
            <w:r>
              <w:rPr>
                <w:rFonts w:hint="eastAsia" w:ascii="宋体" w:hAnsi="宋体"/>
                <w:kern w:val="0"/>
                <w:sz w:val="28"/>
                <w:szCs w:val="28"/>
              </w:rPr>
              <w:t>答辩小组完成；一式两份，一份学院留存，一份装进学生毕业设计（论文）档案盒</w:t>
            </w:r>
          </w:p>
        </w:tc>
        <w:tc>
          <w:tcPr>
            <w:tcW w:w="1061" w:type="dxa"/>
            <w:vMerge w:val="continue"/>
            <w:tcBorders>
              <w:left w:val="nil"/>
              <w:right w:val="single" w:color="auto" w:sz="4" w:space="0"/>
            </w:tcBorders>
            <w:noWrap/>
            <w:vAlign w:val="center"/>
          </w:tcPr>
          <w:p w14:paraId="7B8E50CC">
            <w:pPr>
              <w:spacing w:line="360" w:lineRule="exact"/>
              <w:jc w:val="left"/>
              <w:rPr>
                <w:rFonts w:ascii="宋体" w:hAnsi="宋体"/>
                <w:kern w:val="0"/>
                <w:sz w:val="28"/>
                <w:szCs w:val="28"/>
              </w:rPr>
            </w:pPr>
          </w:p>
        </w:tc>
      </w:tr>
      <w:tr w14:paraId="4F2FBB32">
        <w:tblPrEx>
          <w:tblCellMar>
            <w:top w:w="0" w:type="dxa"/>
            <w:left w:w="0" w:type="dxa"/>
            <w:bottom w:w="0" w:type="dxa"/>
            <w:right w:w="0" w:type="dxa"/>
          </w:tblCellMar>
        </w:tblPrEx>
        <w:trPr>
          <w:cantSplit/>
          <w:jc w:val="center"/>
        </w:trPr>
        <w:tc>
          <w:tcPr>
            <w:tcW w:w="2823" w:type="dxa"/>
            <w:tcBorders>
              <w:top w:val="nil"/>
              <w:left w:val="single" w:color="auto" w:sz="4" w:space="0"/>
              <w:bottom w:val="single" w:color="auto" w:sz="4" w:space="0"/>
              <w:right w:val="single" w:color="auto" w:sz="4" w:space="0"/>
            </w:tcBorders>
            <w:noWrap/>
            <w:vAlign w:val="center"/>
          </w:tcPr>
          <w:p w14:paraId="4BB5E127">
            <w:pPr>
              <w:snapToGrid w:val="0"/>
              <w:spacing w:line="360" w:lineRule="exact"/>
              <w:rPr>
                <w:rFonts w:ascii="宋体" w:hAnsi="宋体"/>
                <w:sz w:val="28"/>
                <w:szCs w:val="28"/>
              </w:rPr>
            </w:pPr>
            <w:r>
              <w:rPr>
                <w:rFonts w:hint="eastAsia" w:ascii="宋体" w:hAnsi="宋体"/>
                <w:sz w:val="28"/>
                <w:szCs w:val="28"/>
              </w:rPr>
              <w:t>毕业设计（论文）成绩评定表</w:t>
            </w:r>
          </w:p>
        </w:tc>
        <w:tc>
          <w:tcPr>
            <w:tcW w:w="4053" w:type="dxa"/>
            <w:tcBorders>
              <w:top w:val="nil"/>
              <w:left w:val="nil"/>
              <w:bottom w:val="single" w:color="auto" w:sz="4" w:space="0"/>
              <w:right w:val="single" w:color="auto" w:sz="4" w:space="0"/>
            </w:tcBorders>
            <w:noWrap/>
            <w:vAlign w:val="center"/>
          </w:tcPr>
          <w:p w14:paraId="195EF82B">
            <w:pPr>
              <w:spacing w:line="360" w:lineRule="exact"/>
              <w:jc w:val="left"/>
              <w:rPr>
                <w:rFonts w:ascii="宋体" w:hAnsi="宋体"/>
                <w:kern w:val="0"/>
                <w:sz w:val="28"/>
                <w:szCs w:val="28"/>
              </w:rPr>
            </w:pPr>
            <w:r>
              <w:rPr>
                <w:rFonts w:hint="eastAsia" w:ascii="宋体" w:hAnsi="宋体"/>
                <w:kern w:val="0"/>
                <w:sz w:val="28"/>
                <w:szCs w:val="28"/>
              </w:rPr>
              <w:t>答辩小组完成；一式两份，一份学院留存，一份装进学生毕业设计（论文）档案盒</w:t>
            </w:r>
          </w:p>
        </w:tc>
        <w:tc>
          <w:tcPr>
            <w:tcW w:w="1061" w:type="dxa"/>
            <w:vMerge w:val="continue"/>
            <w:tcBorders>
              <w:left w:val="nil"/>
              <w:right w:val="single" w:color="auto" w:sz="4" w:space="0"/>
            </w:tcBorders>
            <w:noWrap/>
            <w:vAlign w:val="center"/>
          </w:tcPr>
          <w:p w14:paraId="5FF50289">
            <w:pPr>
              <w:spacing w:line="360" w:lineRule="exact"/>
              <w:jc w:val="left"/>
              <w:rPr>
                <w:rFonts w:ascii="宋体" w:hAnsi="宋体"/>
                <w:kern w:val="0"/>
                <w:sz w:val="28"/>
                <w:szCs w:val="28"/>
              </w:rPr>
            </w:pPr>
          </w:p>
        </w:tc>
      </w:tr>
      <w:tr w14:paraId="059148FD">
        <w:tblPrEx>
          <w:tblCellMar>
            <w:top w:w="0" w:type="dxa"/>
            <w:left w:w="0" w:type="dxa"/>
            <w:bottom w:w="0" w:type="dxa"/>
            <w:right w:w="0" w:type="dxa"/>
          </w:tblCellMar>
        </w:tblPrEx>
        <w:trPr>
          <w:cantSplit/>
          <w:jc w:val="center"/>
        </w:trPr>
        <w:tc>
          <w:tcPr>
            <w:tcW w:w="2823" w:type="dxa"/>
            <w:tcBorders>
              <w:top w:val="single" w:color="auto" w:sz="4" w:space="0"/>
              <w:left w:val="single" w:color="auto" w:sz="4" w:space="0"/>
              <w:bottom w:val="single" w:color="auto" w:sz="4" w:space="0"/>
              <w:right w:val="single" w:color="auto" w:sz="4" w:space="0"/>
            </w:tcBorders>
            <w:noWrap/>
            <w:vAlign w:val="center"/>
          </w:tcPr>
          <w:p w14:paraId="551EFF31">
            <w:pPr>
              <w:snapToGrid w:val="0"/>
              <w:spacing w:line="360" w:lineRule="exact"/>
              <w:rPr>
                <w:rFonts w:ascii="宋体" w:hAnsi="宋体"/>
                <w:sz w:val="28"/>
                <w:szCs w:val="28"/>
              </w:rPr>
            </w:pPr>
            <w:r>
              <w:rPr>
                <w:rFonts w:hint="eastAsia" w:ascii="宋体" w:hAnsi="宋体"/>
                <w:sz w:val="28"/>
                <w:szCs w:val="28"/>
              </w:rPr>
              <w:t>优秀毕业设计(论文)报送汇总表</w:t>
            </w:r>
          </w:p>
        </w:tc>
        <w:tc>
          <w:tcPr>
            <w:tcW w:w="4053" w:type="dxa"/>
            <w:tcBorders>
              <w:top w:val="single" w:color="auto" w:sz="4" w:space="0"/>
              <w:left w:val="nil"/>
              <w:bottom w:val="single" w:color="auto" w:sz="4" w:space="0"/>
              <w:right w:val="single" w:color="auto" w:sz="4" w:space="0"/>
            </w:tcBorders>
            <w:noWrap/>
            <w:vAlign w:val="center"/>
          </w:tcPr>
          <w:p w14:paraId="30F8172F">
            <w:pPr>
              <w:spacing w:line="360" w:lineRule="exact"/>
              <w:jc w:val="left"/>
              <w:rPr>
                <w:rFonts w:ascii="宋体" w:hAnsi="宋体"/>
                <w:kern w:val="0"/>
                <w:sz w:val="28"/>
                <w:szCs w:val="28"/>
              </w:rPr>
            </w:pPr>
            <w:r>
              <w:rPr>
                <w:rFonts w:hint="eastAsia" w:ascii="宋体" w:hAnsi="宋体"/>
                <w:kern w:val="0"/>
                <w:sz w:val="28"/>
                <w:szCs w:val="28"/>
              </w:rPr>
              <w:t>学院完成；一式两份，一份交教务处，一份学院留存</w:t>
            </w:r>
          </w:p>
        </w:tc>
        <w:tc>
          <w:tcPr>
            <w:tcW w:w="1061" w:type="dxa"/>
            <w:vMerge w:val="continue"/>
            <w:tcBorders>
              <w:left w:val="nil"/>
              <w:right w:val="single" w:color="auto" w:sz="4" w:space="0"/>
            </w:tcBorders>
            <w:noWrap/>
            <w:vAlign w:val="center"/>
          </w:tcPr>
          <w:p w14:paraId="70B89774">
            <w:pPr>
              <w:spacing w:line="360" w:lineRule="exact"/>
              <w:jc w:val="left"/>
              <w:rPr>
                <w:rFonts w:ascii="宋体" w:hAnsi="宋体"/>
                <w:kern w:val="0"/>
                <w:sz w:val="28"/>
                <w:szCs w:val="28"/>
              </w:rPr>
            </w:pPr>
          </w:p>
        </w:tc>
      </w:tr>
      <w:tr w14:paraId="298C044A">
        <w:tblPrEx>
          <w:tblCellMar>
            <w:top w:w="0" w:type="dxa"/>
            <w:left w:w="0" w:type="dxa"/>
            <w:bottom w:w="0" w:type="dxa"/>
            <w:right w:w="0" w:type="dxa"/>
          </w:tblCellMar>
        </w:tblPrEx>
        <w:trPr>
          <w:cantSplit/>
          <w:jc w:val="center"/>
        </w:trPr>
        <w:tc>
          <w:tcPr>
            <w:tcW w:w="2823" w:type="dxa"/>
            <w:tcBorders>
              <w:top w:val="single" w:color="auto" w:sz="4" w:space="0"/>
              <w:left w:val="single" w:color="auto" w:sz="4" w:space="0"/>
              <w:bottom w:val="single" w:color="auto" w:sz="4" w:space="0"/>
              <w:right w:val="single" w:color="auto" w:sz="4" w:space="0"/>
            </w:tcBorders>
            <w:noWrap/>
            <w:vAlign w:val="center"/>
          </w:tcPr>
          <w:p w14:paraId="363618E3">
            <w:pPr>
              <w:snapToGrid w:val="0"/>
              <w:spacing w:line="360" w:lineRule="exact"/>
              <w:rPr>
                <w:rFonts w:ascii="宋体" w:hAnsi="宋体"/>
                <w:sz w:val="28"/>
                <w:szCs w:val="28"/>
              </w:rPr>
            </w:pPr>
            <w:r>
              <w:rPr>
                <w:rFonts w:hint="eastAsia" w:ascii="宋体" w:hAnsi="宋体"/>
                <w:sz w:val="28"/>
                <w:szCs w:val="28"/>
              </w:rPr>
              <w:t>毕业设计（论文）课题落实（完成）情况表</w:t>
            </w:r>
          </w:p>
        </w:tc>
        <w:tc>
          <w:tcPr>
            <w:tcW w:w="4053" w:type="dxa"/>
            <w:tcBorders>
              <w:top w:val="single" w:color="auto" w:sz="4" w:space="0"/>
              <w:left w:val="nil"/>
              <w:bottom w:val="single" w:color="auto" w:sz="4" w:space="0"/>
              <w:right w:val="single" w:color="auto" w:sz="4" w:space="0"/>
            </w:tcBorders>
            <w:noWrap/>
            <w:vAlign w:val="center"/>
          </w:tcPr>
          <w:p w14:paraId="31B0F5F3">
            <w:pPr>
              <w:spacing w:line="360" w:lineRule="exact"/>
              <w:jc w:val="left"/>
              <w:rPr>
                <w:rFonts w:ascii="宋体" w:hAnsi="宋体"/>
                <w:kern w:val="0"/>
                <w:sz w:val="28"/>
                <w:szCs w:val="28"/>
              </w:rPr>
            </w:pPr>
            <w:r>
              <w:rPr>
                <w:rFonts w:hint="eastAsia" w:ascii="宋体" w:hAnsi="宋体"/>
                <w:kern w:val="0"/>
                <w:sz w:val="28"/>
                <w:szCs w:val="28"/>
              </w:rPr>
              <w:t>学院完成；一式两份，一份交教务处，一份学院留存</w:t>
            </w:r>
          </w:p>
        </w:tc>
        <w:tc>
          <w:tcPr>
            <w:tcW w:w="1061" w:type="dxa"/>
            <w:vMerge w:val="continue"/>
            <w:tcBorders>
              <w:left w:val="nil"/>
              <w:right w:val="single" w:color="auto" w:sz="4" w:space="0"/>
            </w:tcBorders>
            <w:noWrap/>
            <w:vAlign w:val="center"/>
          </w:tcPr>
          <w:p w14:paraId="3C6FDC7A">
            <w:pPr>
              <w:spacing w:line="360" w:lineRule="exact"/>
              <w:jc w:val="left"/>
              <w:rPr>
                <w:rFonts w:ascii="宋体" w:hAnsi="宋体"/>
                <w:kern w:val="0"/>
                <w:sz w:val="28"/>
                <w:szCs w:val="28"/>
              </w:rPr>
            </w:pPr>
          </w:p>
        </w:tc>
      </w:tr>
      <w:tr w14:paraId="2D4C1A50">
        <w:tblPrEx>
          <w:tblCellMar>
            <w:top w:w="0" w:type="dxa"/>
            <w:left w:w="0" w:type="dxa"/>
            <w:bottom w:w="0" w:type="dxa"/>
            <w:right w:w="0" w:type="dxa"/>
          </w:tblCellMar>
        </w:tblPrEx>
        <w:trPr>
          <w:cantSplit/>
          <w:jc w:val="center"/>
        </w:trPr>
        <w:tc>
          <w:tcPr>
            <w:tcW w:w="2823" w:type="dxa"/>
            <w:tcBorders>
              <w:top w:val="single" w:color="auto" w:sz="4" w:space="0"/>
              <w:left w:val="single" w:color="auto" w:sz="4" w:space="0"/>
              <w:bottom w:val="single" w:color="auto" w:sz="4" w:space="0"/>
              <w:right w:val="single" w:color="auto" w:sz="4" w:space="0"/>
            </w:tcBorders>
            <w:noWrap/>
            <w:vAlign w:val="center"/>
          </w:tcPr>
          <w:p w14:paraId="7EB29FB8">
            <w:pPr>
              <w:spacing w:line="360" w:lineRule="exact"/>
              <w:jc w:val="left"/>
              <w:rPr>
                <w:rFonts w:ascii="宋体" w:hAnsi="宋体"/>
                <w:sz w:val="28"/>
                <w:szCs w:val="28"/>
              </w:rPr>
            </w:pPr>
            <w:r>
              <w:rPr>
                <w:rFonts w:hint="eastAsia" w:ascii="宋体" w:hAnsi="宋体"/>
                <w:kern w:val="0"/>
                <w:sz w:val="28"/>
                <w:szCs w:val="28"/>
              </w:rPr>
              <w:t>毕业设计（论文）</w:t>
            </w:r>
          </w:p>
        </w:tc>
        <w:tc>
          <w:tcPr>
            <w:tcW w:w="4053" w:type="dxa"/>
            <w:tcBorders>
              <w:top w:val="single" w:color="auto" w:sz="4" w:space="0"/>
              <w:left w:val="nil"/>
              <w:bottom w:val="single" w:color="auto" w:sz="4" w:space="0"/>
              <w:right w:val="single" w:color="auto" w:sz="4" w:space="0"/>
            </w:tcBorders>
            <w:noWrap/>
            <w:vAlign w:val="center"/>
          </w:tcPr>
          <w:p w14:paraId="1944EE44">
            <w:pPr>
              <w:spacing w:line="360" w:lineRule="exact"/>
              <w:jc w:val="left"/>
              <w:rPr>
                <w:rFonts w:ascii="宋体" w:hAnsi="宋体"/>
                <w:kern w:val="0"/>
                <w:sz w:val="28"/>
                <w:szCs w:val="28"/>
              </w:rPr>
            </w:pPr>
            <w:r>
              <w:rPr>
                <w:rFonts w:hint="eastAsia" w:ascii="宋体" w:hAnsi="宋体"/>
                <w:kern w:val="0"/>
                <w:sz w:val="28"/>
                <w:szCs w:val="28"/>
              </w:rPr>
              <w:t>装进学生毕业设计（论文）档案盒</w:t>
            </w:r>
          </w:p>
        </w:tc>
        <w:tc>
          <w:tcPr>
            <w:tcW w:w="1061" w:type="dxa"/>
            <w:vMerge w:val="continue"/>
            <w:tcBorders>
              <w:left w:val="nil"/>
              <w:right w:val="single" w:color="auto" w:sz="4" w:space="0"/>
            </w:tcBorders>
            <w:noWrap/>
            <w:vAlign w:val="center"/>
          </w:tcPr>
          <w:p w14:paraId="2C8DBFB2">
            <w:pPr>
              <w:spacing w:line="360" w:lineRule="exact"/>
              <w:jc w:val="center"/>
              <w:rPr>
                <w:rFonts w:ascii="宋体" w:hAnsi="宋体"/>
                <w:kern w:val="0"/>
                <w:sz w:val="28"/>
                <w:szCs w:val="28"/>
              </w:rPr>
            </w:pPr>
          </w:p>
        </w:tc>
      </w:tr>
      <w:tr w14:paraId="7667AD18">
        <w:tblPrEx>
          <w:tblCellMar>
            <w:top w:w="0" w:type="dxa"/>
            <w:left w:w="0" w:type="dxa"/>
            <w:bottom w:w="0" w:type="dxa"/>
            <w:right w:w="0" w:type="dxa"/>
          </w:tblCellMar>
        </w:tblPrEx>
        <w:trPr>
          <w:cantSplit/>
          <w:jc w:val="center"/>
        </w:trPr>
        <w:tc>
          <w:tcPr>
            <w:tcW w:w="2823" w:type="dxa"/>
            <w:tcBorders>
              <w:top w:val="single" w:color="auto" w:sz="4" w:space="0"/>
              <w:left w:val="single" w:color="auto" w:sz="4" w:space="0"/>
              <w:bottom w:val="single" w:color="auto" w:sz="4" w:space="0"/>
              <w:right w:val="single" w:color="auto" w:sz="4" w:space="0"/>
            </w:tcBorders>
            <w:noWrap/>
            <w:vAlign w:val="center"/>
          </w:tcPr>
          <w:p w14:paraId="1EC9C385">
            <w:pPr>
              <w:spacing w:line="360" w:lineRule="exact"/>
              <w:jc w:val="left"/>
              <w:rPr>
                <w:rFonts w:ascii="宋体" w:hAnsi="宋体"/>
                <w:kern w:val="0"/>
                <w:sz w:val="28"/>
                <w:szCs w:val="28"/>
              </w:rPr>
            </w:pPr>
            <w:r>
              <w:rPr>
                <w:rFonts w:hint="eastAsia" w:ascii="宋体" w:hAnsi="宋体"/>
                <w:sz w:val="28"/>
                <w:szCs w:val="28"/>
              </w:rPr>
              <w:t>毕业设计（论文）工作总结表</w:t>
            </w:r>
          </w:p>
        </w:tc>
        <w:tc>
          <w:tcPr>
            <w:tcW w:w="4053" w:type="dxa"/>
            <w:tcBorders>
              <w:top w:val="single" w:color="auto" w:sz="4" w:space="0"/>
              <w:left w:val="nil"/>
              <w:bottom w:val="single" w:color="auto" w:sz="4" w:space="0"/>
              <w:right w:val="single" w:color="auto" w:sz="4" w:space="0"/>
            </w:tcBorders>
            <w:noWrap w:val="0"/>
            <w:vAlign w:val="center"/>
          </w:tcPr>
          <w:p w14:paraId="3EF5BAF6">
            <w:pPr>
              <w:spacing w:line="360" w:lineRule="exact"/>
              <w:jc w:val="left"/>
              <w:rPr>
                <w:rFonts w:ascii="宋体" w:hAnsi="宋体"/>
                <w:kern w:val="0"/>
                <w:sz w:val="28"/>
                <w:szCs w:val="28"/>
              </w:rPr>
            </w:pPr>
            <w:r>
              <w:rPr>
                <w:rFonts w:hint="eastAsia" w:ascii="宋体" w:hAnsi="宋体"/>
                <w:kern w:val="0"/>
                <w:sz w:val="28"/>
                <w:szCs w:val="28"/>
              </w:rPr>
              <w:t>学院完成；一式两份，一份交教务处，一份学院留存</w:t>
            </w:r>
          </w:p>
        </w:tc>
        <w:tc>
          <w:tcPr>
            <w:tcW w:w="1061" w:type="dxa"/>
            <w:vMerge w:val="continue"/>
            <w:tcBorders>
              <w:left w:val="nil"/>
              <w:bottom w:val="single" w:color="auto" w:sz="4" w:space="0"/>
              <w:right w:val="single" w:color="auto" w:sz="4" w:space="0"/>
            </w:tcBorders>
            <w:noWrap/>
            <w:vAlign w:val="center"/>
          </w:tcPr>
          <w:p w14:paraId="2EE68EA8">
            <w:pPr>
              <w:spacing w:line="360" w:lineRule="exact"/>
              <w:jc w:val="center"/>
              <w:rPr>
                <w:rFonts w:ascii="宋体" w:hAnsi="宋体"/>
                <w:kern w:val="0"/>
                <w:sz w:val="28"/>
                <w:szCs w:val="28"/>
              </w:rPr>
            </w:pPr>
          </w:p>
        </w:tc>
      </w:tr>
    </w:tbl>
    <w:p w14:paraId="749AE4E6">
      <w:pPr>
        <w:pStyle w:val="6"/>
        <w:widowControl w:val="0"/>
        <w:spacing w:before="0" w:beforeAutospacing="0" w:after="0" w:afterAutospacing="0" w:line="324" w:lineRule="auto"/>
        <w:jc w:val="both"/>
        <w:rPr>
          <w:rFonts w:ascii="黑体" w:hAnsi="黑体" w:eastAsia="黑体" w:cs="黑体"/>
          <w:sz w:val="32"/>
          <w:szCs w:val="32"/>
        </w:rPr>
      </w:pPr>
    </w:p>
    <w:p w14:paraId="4A39A7E9">
      <w:pPr>
        <w:pStyle w:val="6"/>
        <w:widowControl w:val="0"/>
        <w:spacing w:before="0" w:beforeAutospacing="0" w:after="0" w:afterAutospacing="0" w:line="324" w:lineRule="auto"/>
        <w:jc w:val="both"/>
        <w:rPr>
          <w:rFonts w:hint="eastAsia" w:ascii="黑体" w:hAnsi="黑体" w:eastAsia="黑体" w:cs="黑体"/>
          <w:sz w:val="32"/>
          <w:szCs w:val="32"/>
        </w:rPr>
      </w:pPr>
      <w:r>
        <w:rPr>
          <w:rFonts w:ascii="黑体" w:hAnsi="黑体" w:eastAsia="黑体" w:cs="黑体"/>
          <w:sz w:val="32"/>
          <w:szCs w:val="32"/>
        </w:rPr>
        <w:br w:type="page"/>
      </w:r>
      <w:r>
        <w:rPr>
          <w:rFonts w:hint="eastAsia" w:ascii="黑体" w:hAnsi="黑体" w:eastAsia="黑体" w:cs="黑体"/>
          <w:sz w:val="32"/>
          <w:szCs w:val="32"/>
        </w:rPr>
        <w:t>附件6</w:t>
      </w:r>
    </w:p>
    <w:p w14:paraId="70C0679C">
      <w:pPr>
        <w:pStyle w:val="3"/>
        <w:spacing w:before="156" w:beforeLines="50" w:after="156" w:afterLines="50" w:line="240" w:lineRule="exact"/>
        <w:ind w:firstLine="180" w:firstLineChars="100"/>
        <w:rPr>
          <w:rFonts w:hint="eastAsia" w:eastAsia="黑体"/>
          <w:bCs/>
          <w:sz w:val="18"/>
          <w:szCs w:val="18"/>
        </w:rPr>
      </w:pPr>
      <w:r>
        <w:rPr>
          <w:rFonts w:hint="eastAsia" w:eastAsia="黑体"/>
          <w:bCs/>
          <w:sz w:val="18"/>
          <w:szCs w:val="18"/>
        </w:rPr>
        <w:t>毕业设计（论文）材料之一</w:t>
      </w:r>
    </w:p>
    <w:p w14:paraId="5DEE2E0A">
      <w:pPr>
        <w:pStyle w:val="3"/>
        <w:spacing w:line="400" w:lineRule="exact"/>
        <w:ind w:firstLine="0"/>
        <w:jc w:val="center"/>
        <w:rPr>
          <w:rFonts w:hint="eastAsia" w:eastAsia="黑体"/>
          <w:bCs/>
          <w:sz w:val="24"/>
          <w:szCs w:val="24"/>
        </w:rPr>
      </w:pPr>
      <w:r>
        <w:rPr>
          <w:rFonts w:hint="eastAsia" w:eastAsia="黑体"/>
          <w:bCs/>
          <w:sz w:val="24"/>
          <w:szCs w:val="24"/>
        </w:rPr>
        <w:t>安徽工程大学</w:t>
      </w:r>
      <w:r>
        <w:rPr>
          <w:rFonts w:hint="eastAsia" w:eastAsia="黑体"/>
          <w:bCs/>
          <w:sz w:val="24"/>
          <w:szCs w:val="24"/>
          <w:u w:val="single"/>
        </w:rPr>
        <w:t xml:space="preserve">      </w:t>
      </w:r>
      <w:r>
        <w:rPr>
          <w:rFonts w:hint="eastAsia" w:eastAsia="黑体"/>
          <w:bCs/>
          <w:sz w:val="24"/>
          <w:szCs w:val="24"/>
        </w:rPr>
        <w:t>届本科</w:t>
      </w:r>
    </w:p>
    <w:p w14:paraId="4A4AFE1D">
      <w:pPr>
        <w:pStyle w:val="3"/>
        <w:spacing w:line="360" w:lineRule="exact"/>
        <w:ind w:firstLine="0"/>
        <w:jc w:val="center"/>
        <w:rPr>
          <w:rFonts w:hint="eastAsia"/>
          <w:bCs/>
          <w:sz w:val="24"/>
          <w:szCs w:val="24"/>
        </w:rPr>
      </w:pPr>
      <w:r>
        <w:rPr>
          <w:rFonts w:hint="eastAsia" w:eastAsia="黑体"/>
          <w:bCs/>
          <w:sz w:val="24"/>
          <w:szCs w:val="24"/>
        </w:rPr>
        <w:t>毕业设计（论文）选题审批表</w:t>
      </w:r>
    </w:p>
    <w:p w14:paraId="4D8BAE9A">
      <w:pPr>
        <w:spacing w:after="134" w:afterLines="43" w:line="240" w:lineRule="exact"/>
        <w:ind w:left="-105" w:leftChars="-50"/>
        <w:rPr>
          <w:rFonts w:hint="eastAsia"/>
          <w:sz w:val="18"/>
          <w:szCs w:val="18"/>
        </w:rPr>
      </w:pPr>
    </w:p>
    <w:p w14:paraId="4802C1B7">
      <w:pPr>
        <w:spacing w:after="134" w:afterLines="43" w:line="240" w:lineRule="exact"/>
        <w:ind w:left="-105" w:leftChars="-50"/>
        <w:rPr>
          <w:rFonts w:hint="eastAsia"/>
          <w:sz w:val="18"/>
          <w:szCs w:val="18"/>
        </w:rPr>
      </w:pPr>
      <w:r>
        <w:rPr>
          <w:rFonts w:hint="eastAsia"/>
          <w:sz w:val="18"/>
          <w:szCs w:val="18"/>
        </w:rPr>
        <w:t>学院名称：</w:t>
      </w:r>
      <w:r>
        <w:rPr>
          <w:sz w:val="18"/>
          <w:szCs w:val="18"/>
        </w:rPr>
        <w:t>____________________</w:t>
      </w:r>
    </w:p>
    <w:tbl>
      <w:tblPr>
        <w:tblStyle w:val="7"/>
        <w:tblW w:w="898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2203"/>
        <w:gridCol w:w="1487"/>
        <w:gridCol w:w="1496"/>
        <w:gridCol w:w="2284"/>
      </w:tblGrid>
      <w:tr w14:paraId="77BF3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exact"/>
        </w:trPr>
        <w:tc>
          <w:tcPr>
            <w:tcW w:w="1515" w:type="dxa"/>
            <w:noWrap w:val="0"/>
            <w:vAlign w:val="center"/>
          </w:tcPr>
          <w:p w14:paraId="371A38A7">
            <w:pPr>
              <w:spacing w:line="240" w:lineRule="exact"/>
              <w:jc w:val="center"/>
              <w:rPr>
                <w:rFonts w:hint="eastAsia"/>
                <w:sz w:val="18"/>
                <w:szCs w:val="18"/>
              </w:rPr>
            </w:pPr>
            <w:r>
              <w:rPr>
                <w:rFonts w:hint="eastAsia"/>
                <w:sz w:val="18"/>
                <w:szCs w:val="18"/>
              </w:rPr>
              <w:t>课题名称</w:t>
            </w:r>
          </w:p>
        </w:tc>
        <w:tc>
          <w:tcPr>
            <w:tcW w:w="3690" w:type="dxa"/>
            <w:gridSpan w:val="2"/>
            <w:noWrap w:val="0"/>
            <w:vAlign w:val="center"/>
          </w:tcPr>
          <w:p w14:paraId="0690E56F">
            <w:pPr>
              <w:spacing w:line="240" w:lineRule="exact"/>
              <w:jc w:val="center"/>
              <w:rPr>
                <w:rFonts w:hint="eastAsia"/>
                <w:b/>
                <w:sz w:val="18"/>
                <w:szCs w:val="18"/>
              </w:rPr>
            </w:pPr>
          </w:p>
        </w:tc>
        <w:tc>
          <w:tcPr>
            <w:tcW w:w="1496" w:type="dxa"/>
            <w:noWrap w:val="0"/>
            <w:vAlign w:val="center"/>
          </w:tcPr>
          <w:p w14:paraId="2DCFE67A">
            <w:pPr>
              <w:spacing w:line="240" w:lineRule="exact"/>
              <w:jc w:val="center"/>
              <w:rPr>
                <w:rFonts w:hint="eastAsia"/>
                <w:b/>
                <w:sz w:val="18"/>
                <w:szCs w:val="18"/>
              </w:rPr>
            </w:pPr>
            <w:r>
              <w:rPr>
                <w:rFonts w:hint="eastAsia"/>
                <w:sz w:val="18"/>
                <w:szCs w:val="18"/>
              </w:rPr>
              <w:t>核批学生数</w:t>
            </w:r>
          </w:p>
        </w:tc>
        <w:tc>
          <w:tcPr>
            <w:tcW w:w="2283" w:type="dxa"/>
            <w:noWrap w:val="0"/>
            <w:vAlign w:val="center"/>
          </w:tcPr>
          <w:p w14:paraId="017D5D8F">
            <w:pPr>
              <w:spacing w:line="240" w:lineRule="exact"/>
              <w:jc w:val="center"/>
              <w:rPr>
                <w:rFonts w:hint="eastAsia"/>
                <w:b/>
                <w:sz w:val="18"/>
                <w:szCs w:val="18"/>
              </w:rPr>
            </w:pPr>
          </w:p>
        </w:tc>
      </w:tr>
      <w:tr w14:paraId="7F686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exact"/>
        </w:trPr>
        <w:tc>
          <w:tcPr>
            <w:tcW w:w="1515" w:type="dxa"/>
            <w:noWrap w:val="0"/>
            <w:vAlign w:val="center"/>
          </w:tcPr>
          <w:p w14:paraId="3CA16382">
            <w:pPr>
              <w:spacing w:line="240" w:lineRule="exact"/>
              <w:jc w:val="center"/>
              <w:rPr>
                <w:rFonts w:hint="eastAsia"/>
                <w:sz w:val="18"/>
                <w:szCs w:val="18"/>
              </w:rPr>
            </w:pPr>
            <w:r>
              <w:rPr>
                <w:rFonts w:hint="eastAsia"/>
                <w:sz w:val="18"/>
                <w:szCs w:val="18"/>
              </w:rPr>
              <w:t>课题类型</w:t>
            </w:r>
          </w:p>
        </w:tc>
        <w:tc>
          <w:tcPr>
            <w:tcW w:w="2203" w:type="dxa"/>
            <w:noWrap w:val="0"/>
            <w:vAlign w:val="center"/>
          </w:tcPr>
          <w:p w14:paraId="476A13F6">
            <w:pPr>
              <w:spacing w:line="240" w:lineRule="exact"/>
              <w:jc w:val="center"/>
              <w:rPr>
                <w:rFonts w:hint="eastAsia"/>
                <w:b/>
                <w:sz w:val="18"/>
                <w:szCs w:val="18"/>
              </w:rPr>
            </w:pPr>
          </w:p>
        </w:tc>
        <w:tc>
          <w:tcPr>
            <w:tcW w:w="1487" w:type="dxa"/>
            <w:noWrap w:val="0"/>
            <w:vAlign w:val="center"/>
          </w:tcPr>
          <w:p w14:paraId="66196378">
            <w:pPr>
              <w:spacing w:line="240" w:lineRule="exact"/>
              <w:jc w:val="center"/>
              <w:rPr>
                <w:rFonts w:hint="eastAsia"/>
                <w:sz w:val="18"/>
                <w:szCs w:val="18"/>
              </w:rPr>
            </w:pPr>
            <w:r>
              <w:rPr>
                <w:rFonts w:hint="eastAsia"/>
                <w:sz w:val="18"/>
                <w:szCs w:val="18"/>
              </w:rPr>
              <w:t>适用专业</w:t>
            </w:r>
          </w:p>
        </w:tc>
        <w:tc>
          <w:tcPr>
            <w:tcW w:w="3780" w:type="dxa"/>
            <w:gridSpan w:val="2"/>
            <w:noWrap w:val="0"/>
            <w:vAlign w:val="center"/>
          </w:tcPr>
          <w:p w14:paraId="6F3602EB">
            <w:pPr>
              <w:spacing w:line="240" w:lineRule="exact"/>
              <w:jc w:val="center"/>
              <w:rPr>
                <w:rFonts w:hint="eastAsia"/>
                <w:b/>
                <w:sz w:val="18"/>
                <w:szCs w:val="18"/>
              </w:rPr>
            </w:pPr>
          </w:p>
        </w:tc>
      </w:tr>
      <w:tr w14:paraId="7EE8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exact"/>
        </w:trPr>
        <w:tc>
          <w:tcPr>
            <w:tcW w:w="1515" w:type="dxa"/>
            <w:noWrap w:val="0"/>
            <w:vAlign w:val="center"/>
          </w:tcPr>
          <w:p w14:paraId="17F48B8E">
            <w:pPr>
              <w:spacing w:line="240" w:lineRule="exact"/>
              <w:jc w:val="center"/>
              <w:rPr>
                <w:rFonts w:hint="eastAsia"/>
                <w:sz w:val="18"/>
                <w:szCs w:val="18"/>
              </w:rPr>
            </w:pPr>
            <w:r>
              <w:rPr>
                <w:rFonts w:hint="eastAsia"/>
                <w:sz w:val="18"/>
                <w:szCs w:val="18"/>
              </w:rPr>
              <w:t>指导教师</w:t>
            </w:r>
          </w:p>
        </w:tc>
        <w:tc>
          <w:tcPr>
            <w:tcW w:w="2203" w:type="dxa"/>
            <w:noWrap w:val="0"/>
            <w:vAlign w:val="center"/>
          </w:tcPr>
          <w:p w14:paraId="4A1E81F3">
            <w:pPr>
              <w:spacing w:line="240" w:lineRule="exact"/>
              <w:jc w:val="center"/>
              <w:rPr>
                <w:rFonts w:hint="eastAsia"/>
                <w:b/>
                <w:sz w:val="18"/>
                <w:szCs w:val="18"/>
              </w:rPr>
            </w:pPr>
          </w:p>
        </w:tc>
        <w:tc>
          <w:tcPr>
            <w:tcW w:w="1487" w:type="dxa"/>
            <w:noWrap w:val="0"/>
            <w:vAlign w:val="center"/>
          </w:tcPr>
          <w:p w14:paraId="21E043F4">
            <w:pPr>
              <w:spacing w:line="240" w:lineRule="exact"/>
              <w:jc w:val="center"/>
              <w:rPr>
                <w:rFonts w:hint="eastAsia"/>
                <w:sz w:val="18"/>
                <w:szCs w:val="18"/>
              </w:rPr>
            </w:pPr>
            <w:r>
              <w:rPr>
                <w:rFonts w:hint="eastAsia"/>
                <w:sz w:val="18"/>
                <w:szCs w:val="18"/>
              </w:rPr>
              <w:t>专业职务</w:t>
            </w:r>
          </w:p>
        </w:tc>
        <w:tc>
          <w:tcPr>
            <w:tcW w:w="3780" w:type="dxa"/>
            <w:gridSpan w:val="2"/>
            <w:noWrap w:val="0"/>
            <w:vAlign w:val="center"/>
          </w:tcPr>
          <w:p w14:paraId="09E40FB0">
            <w:pPr>
              <w:spacing w:line="240" w:lineRule="exact"/>
              <w:jc w:val="center"/>
              <w:rPr>
                <w:rFonts w:hint="eastAsia"/>
                <w:b/>
                <w:sz w:val="18"/>
                <w:szCs w:val="18"/>
              </w:rPr>
            </w:pPr>
          </w:p>
        </w:tc>
      </w:tr>
      <w:tr w14:paraId="3A944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8985" w:type="dxa"/>
            <w:gridSpan w:val="5"/>
            <w:noWrap w:val="0"/>
            <w:vAlign w:val="top"/>
          </w:tcPr>
          <w:p w14:paraId="51984DD5">
            <w:pPr>
              <w:spacing w:before="156" w:beforeLines="50" w:line="240" w:lineRule="exact"/>
              <w:rPr>
                <w:rFonts w:hint="eastAsia"/>
                <w:sz w:val="18"/>
                <w:szCs w:val="18"/>
              </w:rPr>
            </w:pPr>
            <w:r>
              <w:rPr>
                <w:rFonts w:hint="eastAsia"/>
                <w:sz w:val="18"/>
                <w:szCs w:val="18"/>
              </w:rPr>
              <w:t>本课题性质、主要内容及意义：</w:t>
            </w:r>
          </w:p>
        </w:tc>
      </w:tr>
      <w:tr w14:paraId="0F51F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trPr>
        <w:tc>
          <w:tcPr>
            <w:tcW w:w="8985" w:type="dxa"/>
            <w:gridSpan w:val="5"/>
            <w:noWrap w:val="0"/>
            <w:vAlign w:val="top"/>
          </w:tcPr>
          <w:p w14:paraId="3486C1AE">
            <w:pPr>
              <w:spacing w:before="156" w:beforeLines="50" w:line="240" w:lineRule="exact"/>
              <w:rPr>
                <w:rFonts w:hint="eastAsia"/>
                <w:sz w:val="18"/>
                <w:szCs w:val="18"/>
              </w:rPr>
            </w:pPr>
            <w:r>
              <w:rPr>
                <w:rFonts w:hint="eastAsia"/>
                <w:sz w:val="18"/>
                <w:szCs w:val="18"/>
              </w:rPr>
              <w:t>专业审查意见：</w:t>
            </w:r>
          </w:p>
          <w:p w14:paraId="5C53F60B">
            <w:pPr>
              <w:spacing w:line="240" w:lineRule="exact"/>
              <w:rPr>
                <w:rFonts w:hint="eastAsia"/>
                <w:sz w:val="18"/>
                <w:szCs w:val="18"/>
              </w:rPr>
            </w:pPr>
          </w:p>
          <w:p w14:paraId="6E8A40DC">
            <w:pPr>
              <w:spacing w:line="240" w:lineRule="exact"/>
              <w:jc w:val="left"/>
              <w:rPr>
                <w:rFonts w:hint="eastAsia"/>
                <w:sz w:val="18"/>
                <w:szCs w:val="18"/>
              </w:rPr>
            </w:pPr>
          </w:p>
          <w:p w14:paraId="3DA4BD27">
            <w:pPr>
              <w:spacing w:line="240" w:lineRule="exact"/>
              <w:ind w:firstLine="3480"/>
              <w:jc w:val="center"/>
              <w:rPr>
                <w:rFonts w:hint="eastAsia"/>
                <w:sz w:val="18"/>
                <w:szCs w:val="18"/>
              </w:rPr>
            </w:pPr>
            <w:r>
              <w:rPr>
                <w:rFonts w:hint="eastAsia"/>
                <w:sz w:val="18"/>
                <w:szCs w:val="18"/>
              </w:rPr>
              <w:t xml:space="preserve">   专业负责人（签字）：</w:t>
            </w:r>
          </w:p>
          <w:p w14:paraId="2D655C29">
            <w:pPr>
              <w:spacing w:line="240" w:lineRule="exact"/>
              <w:ind w:firstLine="3480"/>
              <w:jc w:val="center"/>
              <w:rPr>
                <w:rFonts w:hint="eastAsia"/>
                <w:sz w:val="18"/>
                <w:szCs w:val="18"/>
              </w:rPr>
            </w:pPr>
            <w:r>
              <w:rPr>
                <w:rFonts w:hint="eastAsia"/>
                <w:sz w:val="18"/>
                <w:szCs w:val="18"/>
              </w:rPr>
              <w:t xml:space="preserve">      年   月   日</w:t>
            </w:r>
          </w:p>
        </w:tc>
      </w:tr>
      <w:tr w14:paraId="16B7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trPr>
        <w:tc>
          <w:tcPr>
            <w:tcW w:w="8985" w:type="dxa"/>
            <w:gridSpan w:val="5"/>
            <w:noWrap w:val="0"/>
            <w:vAlign w:val="top"/>
          </w:tcPr>
          <w:p w14:paraId="72AD5C69">
            <w:pPr>
              <w:spacing w:before="156" w:beforeLines="50" w:line="240" w:lineRule="exact"/>
              <w:rPr>
                <w:rFonts w:hint="eastAsia"/>
                <w:sz w:val="18"/>
                <w:szCs w:val="18"/>
              </w:rPr>
            </w:pPr>
            <w:r>
              <w:rPr>
                <w:rFonts w:hint="eastAsia"/>
                <w:sz w:val="18"/>
                <w:szCs w:val="18"/>
              </w:rPr>
              <w:t>学院审查意见：</w:t>
            </w:r>
          </w:p>
          <w:p w14:paraId="231AB54F">
            <w:pPr>
              <w:spacing w:line="240" w:lineRule="exact"/>
              <w:rPr>
                <w:rFonts w:hint="eastAsia"/>
                <w:sz w:val="18"/>
                <w:szCs w:val="18"/>
              </w:rPr>
            </w:pPr>
          </w:p>
          <w:p w14:paraId="0E952D14">
            <w:pPr>
              <w:spacing w:line="240" w:lineRule="exact"/>
              <w:ind w:firstLine="3839" w:firstLineChars="2133"/>
              <w:rPr>
                <w:rFonts w:hint="eastAsia"/>
                <w:sz w:val="18"/>
                <w:szCs w:val="18"/>
              </w:rPr>
            </w:pPr>
            <w:r>
              <w:rPr>
                <w:rFonts w:hint="eastAsia"/>
                <w:sz w:val="18"/>
                <w:szCs w:val="18"/>
              </w:rPr>
              <w:t xml:space="preserve">签   章     </w:t>
            </w:r>
          </w:p>
          <w:p w14:paraId="5F48EFD7">
            <w:pPr>
              <w:spacing w:line="240" w:lineRule="exact"/>
              <w:ind w:firstLine="3360"/>
              <w:jc w:val="center"/>
              <w:rPr>
                <w:rFonts w:hint="eastAsia"/>
                <w:sz w:val="18"/>
                <w:szCs w:val="18"/>
              </w:rPr>
            </w:pPr>
            <w:r>
              <w:rPr>
                <w:rFonts w:hint="eastAsia"/>
                <w:sz w:val="18"/>
                <w:szCs w:val="18"/>
              </w:rPr>
              <w:t xml:space="preserve">       年   月   日</w:t>
            </w:r>
          </w:p>
        </w:tc>
      </w:tr>
      <w:tr w14:paraId="212E6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8985" w:type="dxa"/>
            <w:gridSpan w:val="5"/>
            <w:noWrap w:val="0"/>
            <w:vAlign w:val="top"/>
          </w:tcPr>
          <w:p w14:paraId="22D03072">
            <w:pPr>
              <w:spacing w:before="156" w:beforeLines="50" w:line="240" w:lineRule="exact"/>
              <w:rPr>
                <w:rFonts w:hint="eastAsia"/>
                <w:sz w:val="18"/>
                <w:szCs w:val="18"/>
              </w:rPr>
            </w:pPr>
            <w:r>
              <w:rPr>
                <w:rFonts w:hint="eastAsia"/>
                <w:sz w:val="18"/>
                <w:szCs w:val="18"/>
              </w:rPr>
              <w:t>备注：</w:t>
            </w:r>
          </w:p>
          <w:p w14:paraId="33E85FDE">
            <w:pPr>
              <w:spacing w:line="240" w:lineRule="exact"/>
              <w:rPr>
                <w:rFonts w:hint="eastAsia"/>
                <w:sz w:val="18"/>
                <w:szCs w:val="18"/>
              </w:rPr>
            </w:pPr>
          </w:p>
        </w:tc>
      </w:tr>
    </w:tbl>
    <w:p w14:paraId="4A0D6B7E">
      <w:pPr>
        <w:spacing w:before="93" w:beforeLines="30" w:line="200" w:lineRule="exact"/>
        <w:ind w:left="540" w:hanging="540" w:hangingChars="300"/>
        <w:rPr>
          <w:rFonts w:hint="eastAsia"/>
          <w:sz w:val="18"/>
          <w:szCs w:val="18"/>
        </w:rPr>
      </w:pPr>
      <w:r>
        <w:rPr>
          <w:rFonts w:hint="eastAsia"/>
          <w:sz w:val="18"/>
          <w:szCs w:val="18"/>
        </w:rPr>
        <w:t>说明：1、表中“课题类型”是指设计型、实验研究型、论文型；</w:t>
      </w:r>
    </w:p>
    <w:p w14:paraId="477215DB">
      <w:pPr>
        <w:spacing w:before="30" w:line="200" w:lineRule="exact"/>
        <w:ind w:firstLine="540" w:firstLineChars="300"/>
        <w:rPr>
          <w:rFonts w:hint="eastAsia"/>
          <w:sz w:val="18"/>
          <w:szCs w:val="18"/>
        </w:rPr>
      </w:pPr>
      <w:r>
        <w:rPr>
          <w:rFonts w:hint="eastAsia"/>
          <w:sz w:val="18"/>
          <w:szCs w:val="18"/>
        </w:rPr>
        <w:t>2、本表学院留存。</w:t>
      </w:r>
    </w:p>
    <w:p w14:paraId="2039A88E">
      <w:pPr>
        <w:jc w:val="left"/>
        <w:rPr>
          <w:rFonts w:hint="eastAsia"/>
          <w:sz w:val="18"/>
          <w:szCs w:val="18"/>
        </w:rPr>
      </w:pPr>
      <w:r>
        <w:rPr>
          <w:rFonts w:cs="宋体"/>
          <w:b/>
          <w:bCs/>
          <w:kern w:val="0"/>
          <w:szCs w:val="21"/>
        </w:rPr>
        <w:br w:type="page"/>
      </w:r>
      <w:r>
        <w:rPr>
          <w:rFonts w:hint="eastAsia" w:eastAsia="黑体"/>
          <w:bCs/>
          <w:sz w:val="18"/>
          <w:szCs w:val="18"/>
        </w:rPr>
        <w:t>毕业设计（论文）材料之二（1）</w:t>
      </w:r>
    </w:p>
    <w:p w14:paraId="73E1C90E">
      <w:pPr>
        <w:jc w:val="center"/>
        <w:rPr>
          <w:rFonts w:hint="eastAsia" w:eastAsia="黑体"/>
          <w:sz w:val="32"/>
          <w:u w:val="single"/>
        </w:rPr>
      </w:pPr>
      <w:r>
        <w:rPr>
          <w:rFonts w:hint="eastAsia"/>
        </w:rPr>
        <w:t xml:space="preserve">                         </w:t>
      </w:r>
    </w:p>
    <w:p w14:paraId="59DE5896">
      <w:pPr>
        <w:spacing w:before="720" w:line="720" w:lineRule="auto"/>
        <w:jc w:val="center"/>
        <w:rPr>
          <w:rFonts w:hint="eastAsia" w:eastAsia="黑体"/>
          <w:bCs/>
          <w:sz w:val="30"/>
          <w:szCs w:val="30"/>
        </w:rPr>
      </w:pPr>
      <w:r>
        <w:rPr>
          <w:rFonts w:hint="eastAsia" w:eastAsia="黑体"/>
          <w:bCs/>
          <w:sz w:val="30"/>
          <w:szCs w:val="30"/>
        </w:rPr>
        <w:t>安徽工程大学本科</w:t>
      </w:r>
    </w:p>
    <w:p w14:paraId="42B6787E">
      <w:pPr>
        <w:spacing w:before="240" w:line="660" w:lineRule="auto"/>
        <w:jc w:val="center"/>
        <w:rPr>
          <w:rFonts w:hint="eastAsia" w:eastAsia="黑体"/>
          <w:sz w:val="44"/>
          <w:szCs w:val="44"/>
        </w:rPr>
      </w:pPr>
      <w:r>
        <w:rPr>
          <w:rFonts w:hint="eastAsia" w:eastAsia="黑体"/>
          <w:sz w:val="44"/>
          <w:szCs w:val="44"/>
        </w:rPr>
        <w:t>毕业设计（论文）</w:t>
      </w:r>
    </w:p>
    <w:p w14:paraId="67D7B621">
      <w:pPr>
        <w:snapToGrid w:val="0"/>
        <w:spacing w:line="400" w:lineRule="exact"/>
        <w:ind w:firstLine="840" w:firstLineChars="350"/>
        <w:jc w:val="left"/>
        <w:rPr>
          <w:rFonts w:hint="eastAsia" w:eastAsia="黑体"/>
          <w:sz w:val="24"/>
          <w:u w:val="single"/>
        </w:rPr>
      </w:pPr>
      <w:r>
        <w:rPr>
          <w:rFonts w:hint="eastAsia" w:eastAsia="黑体"/>
          <w:sz w:val="24"/>
        </w:rPr>
        <w:t>专</w:t>
      </w:r>
      <w:r>
        <w:rPr>
          <w:rFonts w:eastAsia="黑体"/>
          <w:sz w:val="24"/>
        </w:rPr>
        <w:t xml:space="preserve"> </w:t>
      </w:r>
      <w:r>
        <w:rPr>
          <w:rFonts w:hint="eastAsia" w:eastAsia="黑体"/>
          <w:sz w:val="24"/>
        </w:rPr>
        <w:t xml:space="preserve">     </w:t>
      </w:r>
      <w:r>
        <w:rPr>
          <w:rFonts w:eastAsia="黑体"/>
          <w:sz w:val="24"/>
        </w:rPr>
        <w:t xml:space="preserve"> </w:t>
      </w:r>
      <w:r>
        <w:rPr>
          <w:rFonts w:hint="eastAsia" w:eastAsia="黑体"/>
          <w:sz w:val="24"/>
        </w:rPr>
        <w:t xml:space="preserve"> 业：</w:t>
      </w:r>
      <w:r>
        <w:rPr>
          <w:rFonts w:hint="eastAsia" w:eastAsia="黑体"/>
          <w:sz w:val="24"/>
          <w:u w:val="single"/>
        </w:rPr>
        <w:t xml:space="preserve">                        </w:t>
      </w:r>
    </w:p>
    <w:p w14:paraId="75828F6E">
      <w:pPr>
        <w:snapToGrid w:val="0"/>
        <w:spacing w:line="400" w:lineRule="exact"/>
        <w:ind w:firstLine="840" w:firstLineChars="350"/>
        <w:jc w:val="left"/>
        <w:rPr>
          <w:rFonts w:hint="eastAsia" w:eastAsia="黑体"/>
          <w:sz w:val="24"/>
          <w:u w:val="single"/>
        </w:rPr>
      </w:pPr>
      <w:r>
        <w:rPr>
          <w:rFonts w:hint="eastAsia" w:eastAsia="黑体"/>
          <w:sz w:val="24"/>
        </w:rPr>
        <w:t>题</w:t>
      </w:r>
      <w:r>
        <w:rPr>
          <w:rFonts w:eastAsia="黑体"/>
          <w:sz w:val="24"/>
        </w:rPr>
        <w:t xml:space="preserve"> </w:t>
      </w:r>
      <w:r>
        <w:rPr>
          <w:rFonts w:hint="eastAsia" w:eastAsia="黑体"/>
          <w:sz w:val="24"/>
        </w:rPr>
        <w:t xml:space="preserve">    </w:t>
      </w:r>
      <w:r>
        <w:rPr>
          <w:rFonts w:eastAsia="黑体"/>
          <w:sz w:val="24"/>
        </w:rPr>
        <w:t xml:space="preserve">  </w:t>
      </w:r>
      <w:r>
        <w:rPr>
          <w:rFonts w:hint="eastAsia" w:eastAsia="黑体"/>
          <w:sz w:val="24"/>
        </w:rPr>
        <w:t xml:space="preserve"> 目：</w:t>
      </w:r>
      <w:r>
        <w:rPr>
          <w:rFonts w:hint="eastAsia" w:eastAsia="黑体"/>
          <w:sz w:val="24"/>
          <w:u w:val="single"/>
        </w:rPr>
        <w:t xml:space="preserve">                        </w:t>
      </w:r>
    </w:p>
    <w:p w14:paraId="360D3008">
      <w:pPr>
        <w:snapToGrid w:val="0"/>
        <w:spacing w:line="400" w:lineRule="exact"/>
        <w:ind w:left="650"/>
        <w:rPr>
          <w:rFonts w:hint="eastAsia" w:eastAsia="黑体"/>
          <w:sz w:val="24"/>
          <w:u w:val="single"/>
        </w:rPr>
      </w:pPr>
      <w:r>
        <w:rPr>
          <w:rFonts w:eastAsia="黑体"/>
          <w:sz w:val="24"/>
        </w:rPr>
        <w:t xml:space="preserve">  </w:t>
      </w:r>
      <w:r>
        <w:rPr>
          <w:rFonts w:hint="eastAsia" w:eastAsia="黑体"/>
          <w:sz w:val="24"/>
        </w:rPr>
        <w:t xml:space="preserve">  </w:t>
      </w:r>
      <w:r>
        <w:rPr>
          <w:rFonts w:eastAsia="黑体"/>
          <w:sz w:val="24"/>
        </w:rPr>
        <w:t xml:space="preserve"> </w:t>
      </w:r>
      <w:r>
        <w:rPr>
          <w:rFonts w:hint="eastAsia" w:eastAsia="黑体"/>
          <w:sz w:val="24"/>
        </w:rPr>
        <w:t xml:space="preserve">          </w:t>
      </w:r>
      <w:r>
        <w:rPr>
          <w:rFonts w:hint="eastAsia" w:eastAsia="黑体"/>
          <w:sz w:val="24"/>
          <w:u w:val="single"/>
        </w:rPr>
        <w:t xml:space="preserve">                   </w:t>
      </w:r>
      <w:r>
        <w:rPr>
          <w:rFonts w:eastAsia="黑体"/>
          <w:sz w:val="24"/>
          <w:u w:val="single"/>
        </w:rPr>
        <w:t xml:space="preserve"> </w:t>
      </w:r>
      <w:r>
        <w:rPr>
          <w:rFonts w:hint="eastAsia" w:eastAsia="黑体"/>
          <w:sz w:val="24"/>
          <w:u w:val="single"/>
        </w:rPr>
        <w:t xml:space="preserve">     </w:t>
      </w:r>
    </w:p>
    <w:p w14:paraId="04A883DE">
      <w:pPr>
        <w:snapToGrid w:val="0"/>
        <w:spacing w:line="400" w:lineRule="exact"/>
        <w:ind w:firstLine="838" w:firstLineChars="320"/>
        <w:rPr>
          <w:rFonts w:hint="eastAsia" w:eastAsia="黑体"/>
          <w:sz w:val="24"/>
          <w:u w:val="single"/>
        </w:rPr>
      </w:pPr>
      <w:r>
        <w:rPr>
          <w:rFonts w:hint="eastAsia" w:eastAsia="黑体"/>
          <w:spacing w:val="11"/>
          <w:sz w:val="24"/>
        </w:rPr>
        <w:t>作 者 姓 名</w:t>
      </w:r>
      <w:r>
        <w:rPr>
          <w:rFonts w:hint="eastAsia" w:eastAsia="黑体"/>
          <w:sz w:val="24"/>
        </w:rPr>
        <w:t>：</w:t>
      </w:r>
      <w:r>
        <w:rPr>
          <w:rFonts w:hint="eastAsia" w:eastAsia="黑体"/>
          <w:sz w:val="24"/>
          <w:u w:val="single"/>
        </w:rPr>
        <w:t xml:space="preserve">                        </w:t>
      </w:r>
    </w:p>
    <w:p w14:paraId="257296D7">
      <w:pPr>
        <w:snapToGrid w:val="0"/>
        <w:spacing w:line="400" w:lineRule="exact"/>
        <w:ind w:firstLine="840" w:firstLineChars="280"/>
        <w:jc w:val="left"/>
        <w:rPr>
          <w:rFonts w:hint="eastAsia" w:eastAsia="黑体"/>
          <w:spacing w:val="20"/>
          <w:sz w:val="24"/>
          <w:u w:val="single"/>
        </w:rPr>
      </w:pPr>
      <w:r>
        <w:rPr>
          <w:rFonts w:hint="eastAsia" w:eastAsia="黑体"/>
          <w:spacing w:val="30"/>
          <w:sz w:val="24"/>
        </w:rPr>
        <w:t>导师及职称</w:t>
      </w:r>
      <w:r>
        <w:rPr>
          <w:rFonts w:hint="eastAsia" w:eastAsia="黑体"/>
          <w:spacing w:val="20"/>
          <w:sz w:val="24"/>
        </w:rPr>
        <w:t>：</w:t>
      </w:r>
      <w:r>
        <w:rPr>
          <w:rFonts w:hint="eastAsia" w:eastAsia="黑体"/>
          <w:spacing w:val="20"/>
          <w:sz w:val="24"/>
          <w:u w:val="single"/>
        </w:rPr>
        <w:t xml:space="preserve">                  </w:t>
      </w:r>
    </w:p>
    <w:p w14:paraId="2292AD30">
      <w:pPr>
        <w:snapToGrid w:val="0"/>
        <w:spacing w:line="400" w:lineRule="exact"/>
        <w:ind w:firstLine="840" w:firstLineChars="350"/>
        <w:rPr>
          <w:rFonts w:hint="eastAsia" w:eastAsia="黑体"/>
          <w:sz w:val="24"/>
          <w:u w:val="single"/>
        </w:rPr>
      </w:pPr>
      <w:r>
        <w:rPr>
          <w:rFonts w:hint="eastAsia" w:eastAsia="黑体"/>
          <w:sz w:val="24"/>
        </w:rPr>
        <w:t>导师所在单位：</w:t>
      </w:r>
      <w:r>
        <w:rPr>
          <w:rFonts w:hint="eastAsia" w:eastAsia="黑体"/>
          <w:sz w:val="24"/>
          <w:u w:val="single"/>
        </w:rPr>
        <w:t xml:space="preserve">                        </w:t>
      </w:r>
    </w:p>
    <w:p w14:paraId="7F5DAC7F">
      <w:pPr>
        <w:spacing w:line="340" w:lineRule="exact"/>
        <w:jc w:val="center"/>
        <w:rPr>
          <w:rFonts w:hint="eastAsia" w:eastAsia="黑体"/>
          <w:sz w:val="24"/>
          <w:u w:val="single"/>
        </w:rPr>
      </w:pPr>
    </w:p>
    <w:p w14:paraId="27AF9F44">
      <w:pPr>
        <w:spacing w:line="340" w:lineRule="exact"/>
        <w:jc w:val="center"/>
        <w:rPr>
          <w:rFonts w:hint="eastAsia" w:eastAsia="黑体"/>
          <w:sz w:val="24"/>
          <w:u w:val="single"/>
        </w:rPr>
      </w:pPr>
    </w:p>
    <w:p w14:paraId="62D48E76">
      <w:pPr>
        <w:spacing w:line="340" w:lineRule="exact"/>
        <w:jc w:val="center"/>
        <w:rPr>
          <w:rFonts w:hint="eastAsia" w:eastAsia="黑体"/>
          <w:sz w:val="24"/>
        </w:rPr>
      </w:pPr>
      <w:r>
        <w:rPr>
          <w:rFonts w:hint="eastAsia" w:eastAsia="黑体"/>
          <w:sz w:val="24"/>
        </w:rPr>
        <w:t xml:space="preserve">     年    月    日</w:t>
      </w:r>
    </w:p>
    <w:p w14:paraId="6708C2D8">
      <w:pPr>
        <w:snapToGrid w:val="0"/>
        <w:spacing w:line="360" w:lineRule="auto"/>
        <w:jc w:val="center"/>
        <w:rPr>
          <w:rFonts w:hint="eastAsia" w:eastAsia="黑体"/>
          <w:sz w:val="30"/>
          <w:szCs w:val="30"/>
        </w:rPr>
      </w:pPr>
      <w:r>
        <w:rPr>
          <w:rFonts w:eastAsia="黑体"/>
          <w:sz w:val="30"/>
          <w:szCs w:val="30"/>
        </w:rPr>
        <w:br w:type="page"/>
      </w:r>
      <w:r>
        <w:rPr>
          <w:rFonts w:hint="eastAsia" w:eastAsia="黑体"/>
          <w:sz w:val="30"/>
          <w:szCs w:val="30"/>
        </w:rPr>
        <w:t>安徽工程大学</w:t>
      </w:r>
    </w:p>
    <w:p w14:paraId="13DC6FE1">
      <w:pPr>
        <w:spacing w:line="360" w:lineRule="auto"/>
        <w:jc w:val="center"/>
        <w:rPr>
          <w:rFonts w:hint="eastAsia" w:eastAsia="黑体"/>
          <w:sz w:val="30"/>
          <w:szCs w:val="30"/>
        </w:rPr>
      </w:pPr>
      <w:r>
        <w:rPr>
          <w:rFonts w:hint="eastAsia" w:eastAsia="黑体"/>
          <w:sz w:val="30"/>
          <w:szCs w:val="30"/>
        </w:rPr>
        <w:t>本科毕业设计（论文）任务书</w:t>
      </w:r>
    </w:p>
    <w:p w14:paraId="2A4C8AE9">
      <w:pPr>
        <w:spacing w:line="360" w:lineRule="auto"/>
        <w:jc w:val="center"/>
        <w:rPr>
          <w:rFonts w:hint="eastAsia" w:eastAsia="黑体"/>
          <w:szCs w:val="21"/>
        </w:rPr>
      </w:pPr>
      <w:r>
        <w:rPr>
          <w:rFonts w:eastAsia="黑体"/>
          <w:sz w:val="32"/>
          <w:u w:val="single"/>
        </w:rPr>
        <w:t xml:space="preserve"> </w:t>
      </w:r>
      <w:r>
        <w:rPr>
          <w:rFonts w:eastAsia="黑体"/>
          <w:sz w:val="24"/>
          <w:u w:val="single"/>
        </w:rPr>
        <w:t xml:space="preserve"> </w:t>
      </w:r>
      <w:r>
        <w:rPr>
          <w:rFonts w:eastAsia="黑体"/>
          <w:szCs w:val="21"/>
          <w:u w:val="single"/>
        </w:rPr>
        <w:t xml:space="preserve">    </w:t>
      </w:r>
      <w:r>
        <w:rPr>
          <w:rFonts w:hint="eastAsia" w:eastAsia="黑体"/>
          <w:szCs w:val="21"/>
          <w:u w:val="single"/>
        </w:rPr>
        <w:t xml:space="preserve">  </w:t>
      </w:r>
      <w:r>
        <w:rPr>
          <w:rFonts w:hint="eastAsia" w:eastAsia="黑体"/>
          <w:szCs w:val="21"/>
        </w:rPr>
        <w:t xml:space="preserve"> 届</w:t>
      </w:r>
      <w:r>
        <w:rPr>
          <w:rFonts w:eastAsia="黑体"/>
          <w:szCs w:val="21"/>
        </w:rPr>
        <w:t xml:space="preserve"> </w:t>
      </w:r>
      <w:r>
        <w:rPr>
          <w:rFonts w:hint="eastAsia" w:eastAsia="黑体"/>
          <w:szCs w:val="21"/>
          <w:u w:val="single"/>
        </w:rPr>
        <w:t xml:space="preserve"> </w:t>
      </w:r>
      <w:r>
        <w:rPr>
          <w:rFonts w:eastAsia="黑体"/>
          <w:szCs w:val="21"/>
          <w:u w:val="single"/>
        </w:rPr>
        <w:t xml:space="preserve">  </w:t>
      </w:r>
      <w:r>
        <w:rPr>
          <w:rFonts w:hint="eastAsia" w:eastAsia="黑体"/>
          <w:szCs w:val="21"/>
          <w:u w:val="single"/>
        </w:rPr>
        <w:t xml:space="preserve">            </w:t>
      </w:r>
      <w:r>
        <w:rPr>
          <w:rFonts w:hint="eastAsia" w:eastAsia="黑体"/>
          <w:szCs w:val="21"/>
        </w:rPr>
        <w:t>学院</w:t>
      </w:r>
    </w:p>
    <w:p w14:paraId="36E7ADC3">
      <w:pPr>
        <w:spacing w:line="360" w:lineRule="auto"/>
        <w:jc w:val="center"/>
        <w:rPr>
          <w:rFonts w:hint="eastAsia" w:eastAsia="黑体"/>
          <w:szCs w:val="21"/>
        </w:rPr>
      </w:pPr>
      <w:r>
        <w:rPr>
          <w:rFonts w:hint="eastAsia" w:eastAsia="黑体"/>
          <w:szCs w:val="21"/>
        </w:rPr>
        <w:t xml:space="preserve"> </w:t>
      </w:r>
      <w:r>
        <w:rPr>
          <w:rFonts w:hint="eastAsia" w:eastAsia="黑体"/>
          <w:szCs w:val="21"/>
          <w:u w:val="single"/>
        </w:rPr>
        <w:t xml:space="preserve">   </w:t>
      </w:r>
      <w:r>
        <w:rPr>
          <w:rFonts w:eastAsia="黑体"/>
          <w:szCs w:val="21"/>
          <w:u w:val="single"/>
        </w:rPr>
        <w:t xml:space="preserve">            </w:t>
      </w:r>
      <w:r>
        <w:rPr>
          <w:rFonts w:hint="eastAsia" w:eastAsia="黑体"/>
          <w:szCs w:val="21"/>
          <w:u w:val="single"/>
        </w:rPr>
        <w:t xml:space="preserve">             </w:t>
      </w:r>
      <w:r>
        <w:rPr>
          <w:rFonts w:hint="eastAsia" w:eastAsia="黑体"/>
          <w:szCs w:val="21"/>
        </w:rPr>
        <w:t>专业</w:t>
      </w:r>
    </w:p>
    <w:p w14:paraId="6711FE66">
      <w:pPr>
        <w:spacing w:line="360" w:lineRule="auto"/>
        <w:ind w:firstLine="1050" w:firstLineChars="500"/>
        <w:rPr>
          <w:rFonts w:hint="eastAsia" w:eastAsia="黑体"/>
          <w:szCs w:val="21"/>
          <w:u w:val="single"/>
        </w:rPr>
      </w:pPr>
      <w:r>
        <w:rPr>
          <w:rFonts w:hint="eastAsia" w:eastAsia="黑体"/>
          <w:szCs w:val="21"/>
        </w:rPr>
        <w:t>学生姓名：</w:t>
      </w:r>
      <w:r>
        <w:rPr>
          <w:rFonts w:hint="eastAsia" w:eastAsia="黑体"/>
          <w:szCs w:val="21"/>
          <w:u w:val="single"/>
        </w:rPr>
        <w:t xml:space="preserve">                  </w:t>
      </w:r>
    </w:p>
    <w:p w14:paraId="70F7A8E8">
      <w:pPr>
        <w:spacing w:before="156" w:beforeLines="50" w:line="500" w:lineRule="exact"/>
        <w:rPr>
          <w:rFonts w:hint="eastAsia" w:eastAsia="黑体"/>
          <w:szCs w:val="21"/>
        </w:rPr>
      </w:pPr>
      <w:r>
        <w:rPr>
          <w:rFonts w:hint="eastAsia" w:eastAsia="黑体"/>
          <w:szCs w:val="21"/>
        </w:rPr>
        <w:t>Ⅰ  毕业设计（论文）题目</w:t>
      </w:r>
    </w:p>
    <w:p w14:paraId="09D4E2A7">
      <w:pPr>
        <w:spacing w:line="500" w:lineRule="exact"/>
        <w:ind w:firstLine="420" w:firstLineChars="200"/>
        <w:rPr>
          <w:rFonts w:hint="eastAsia" w:eastAsia="黑体"/>
          <w:szCs w:val="21"/>
        </w:rPr>
      </w:pPr>
      <w:r>
        <w:rPr>
          <w:rFonts w:hint="eastAsia" w:eastAsia="黑体"/>
          <w:szCs w:val="21"/>
        </w:rPr>
        <w:t>中文：</w:t>
      </w:r>
    </w:p>
    <w:p w14:paraId="5FD4751C">
      <w:pPr>
        <w:spacing w:line="500" w:lineRule="exact"/>
        <w:rPr>
          <w:rFonts w:hint="eastAsia" w:eastAsia="黑体"/>
          <w:szCs w:val="21"/>
        </w:rPr>
      </w:pPr>
    </w:p>
    <w:p w14:paraId="274BA80F">
      <w:pPr>
        <w:spacing w:line="500" w:lineRule="exact"/>
        <w:rPr>
          <w:rFonts w:hint="eastAsia" w:eastAsia="黑体"/>
          <w:szCs w:val="21"/>
        </w:rPr>
      </w:pPr>
    </w:p>
    <w:p w14:paraId="016053D1">
      <w:pPr>
        <w:spacing w:line="500" w:lineRule="exact"/>
        <w:ind w:firstLine="420" w:firstLineChars="200"/>
        <w:rPr>
          <w:rFonts w:hint="eastAsia" w:eastAsia="黑体"/>
          <w:szCs w:val="21"/>
        </w:rPr>
      </w:pPr>
      <w:r>
        <w:rPr>
          <w:rFonts w:hint="eastAsia" w:eastAsia="黑体"/>
          <w:szCs w:val="21"/>
        </w:rPr>
        <w:t>英文：</w:t>
      </w:r>
    </w:p>
    <w:p w14:paraId="0E4E1AA9">
      <w:pPr>
        <w:spacing w:line="500" w:lineRule="exact"/>
        <w:rPr>
          <w:rFonts w:hint="eastAsia" w:eastAsia="黑体"/>
          <w:szCs w:val="21"/>
        </w:rPr>
      </w:pPr>
    </w:p>
    <w:p w14:paraId="14ED1E9F">
      <w:pPr>
        <w:spacing w:line="500" w:lineRule="exact"/>
        <w:rPr>
          <w:rFonts w:hint="eastAsia" w:eastAsia="黑体"/>
          <w:szCs w:val="21"/>
        </w:rPr>
      </w:pPr>
    </w:p>
    <w:p w14:paraId="5251EDD1">
      <w:pPr>
        <w:spacing w:line="500" w:lineRule="exact"/>
        <w:rPr>
          <w:rFonts w:hint="eastAsia" w:eastAsia="黑体"/>
          <w:szCs w:val="21"/>
        </w:rPr>
      </w:pPr>
      <w:r>
        <w:rPr>
          <w:rFonts w:hint="eastAsia" w:eastAsia="黑体"/>
          <w:szCs w:val="21"/>
        </w:rPr>
        <w:t>Ⅱ  原始资料</w:t>
      </w:r>
    </w:p>
    <w:p w14:paraId="0C449205">
      <w:pPr>
        <w:spacing w:line="500" w:lineRule="exact"/>
        <w:rPr>
          <w:rFonts w:hint="eastAsia" w:eastAsia="黑体"/>
          <w:szCs w:val="21"/>
        </w:rPr>
      </w:pPr>
    </w:p>
    <w:p w14:paraId="753F0C72">
      <w:pPr>
        <w:spacing w:line="600" w:lineRule="exact"/>
        <w:rPr>
          <w:rFonts w:hint="eastAsia" w:eastAsia="黑体"/>
          <w:sz w:val="24"/>
        </w:rPr>
      </w:pPr>
    </w:p>
    <w:p w14:paraId="44EBC3CC">
      <w:pPr>
        <w:spacing w:line="600" w:lineRule="exact"/>
        <w:rPr>
          <w:rFonts w:hint="eastAsia" w:eastAsia="黑体"/>
          <w:sz w:val="24"/>
        </w:rPr>
      </w:pPr>
    </w:p>
    <w:p w14:paraId="2AF540D2">
      <w:pPr>
        <w:spacing w:line="240" w:lineRule="exact"/>
        <w:rPr>
          <w:rFonts w:hint="eastAsia" w:eastAsia="黑体"/>
          <w:szCs w:val="21"/>
        </w:rPr>
      </w:pPr>
      <w:r>
        <w:rPr>
          <w:rFonts w:eastAsia="黑体"/>
          <w:szCs w:val="21"/>
        </w:rPr>
        <w:br w:type="page"/>
      </w:r>
      <w:r>
        <w:rPr>
          <w:rFonts w:hint="eastAsia" w:eastAsia="黑体"/>
          <w:szCs w:val="21"/>
        </w:rPr>
        <w:t>Ⅲ  毕业设计（论文）任务内容</w:t>
      </w:r>
    </w:p>
    <w:p w14:paraId="1736575C">
      <w:pPr>
        <w:spacing w:line="320" w:lineRule="exact"/>
        <w:ind w:firstLine="420" w:firstLineChars="200"/>
        <w:rPr>
          <w:rFonts w:hint="eastAsia"/>
          <w:szCs w:val="21"/>
        </w:rPr>
      </w:pPr>
      <w:r>
        <w:rPr>
          <w:rFonts w:hint="eastAsia"/>
          <w:szCs w:val="21"/>
        </w:rPr>
        <w:t>1、课题研究的意义</w:t>
      </w:r>
    </w:p>
    <w:p w14:paraId="7F30BD2B">
      <w:pPr>
        <w:spacing w:line="320" w:lineRule="exact"/>
        <w:ind w:firstLine="420" w:firstLineChars="200"/>
        <w:rPr>
          <w:rFonts w:hint="eastAsia"/>
          <w:szCs w:val="21"/>
        </w:rPr>
      </w:pPr>
    </w:p>
    <w:p w14:paraId="7DEB8E44">
      <w:pPr>
        <w:spacing w:line="320" w:lineRule="exact"/>
        <w:ind w:firstLine="420" w:firstLineChars="200"/>
        <w:rPr>
          <w:rFonts w:hint="eastAsia"/>
          <w:szCs w:val="21"/>
        </w:rPr>
      </w:pPr>
    </w:p>
    <w:p w14:paraId="16138DCC">
      <w:pPr>
        <w:spacing w:line="320" w:lineRule="exact"/>
        <w:ind w:firstLine="420" w:firstLineChars="200"/>
        <w:rPr>
          <w:rFonts w:hint="eastAsia" w:eastAsia="黑体"/>
          <w:szCs w:val="21"/>
        </w:rPr>
      </w:pPr>
      <w:r>
        <w:rPr>
          <w:rFonts w:hint="eastAsia"/>
          <w:szCs w:val="21"/>
        </w:rPr>
        <w:t>2、本课题研究的主要内容</w:t>
      </w:r>
    </w:p>
    <w:p w14:paraId="3A5739A2">
      <w:pPr>
        <w:spacing w:line="320" w:lineRule="exact"/>
        <w:ind w:firstLine="420" w:firstLineChars="200"/>
        <w:rPr>
          <w:rFonts w:hint="eastAsia"/>
          <w:szCs w:val="21"/>
        </w:rPr>
      </w:pPr>
    </w:p>
    <w:p w14:paraId="4B15419D">
      <w:pPr>
        <w:spacing w:line="320" w:lineRule="exact"/>
        <w:ind w:firstLine="420" w:firstLineChars="200"/>
        <w:rPr>
          <w:rFonts w:hint="eastAsia"/>
          <w:szCs w:val="21"/>
        </w:rPr>
      </w:pPr>
    </w:p>
    <w:p w14:paraId="082B4FB3">
      <w:pPr>
        <w:spacing w:line="320" w:lineRule="exact"/>
        <w:ind w:firstLine="420" w:firstLineChars="200"/>
        <w:rPr>
          <w:rFonts w:hint="eastAsia"/>
          <w:szCs w:val="21"/>
        </w:rPr>
      </w:pPr>
      <w:r>
        <w:rPr>
          <w:rFonts w:hint="eastAsia"/>
          <w:szCs w:val="21"/>
        </w:rPr>
        <w:t>3、提交的成果</w:t>
      </w:r>
    </w:p>
    <w:p w14:paraId="7F97F0E7">
      <w:pPr>
        <w:spacing w:line="320" w:lineRule="exact"/>
        <w:ind w:firstLine="420" w:firstLineChars="200"/>
        <w:rPr>
          <w:rFonts w:hint="eastAsia"/>
          <w:szCs w:val="21"/>
        </w:rPr>
      </w:pPr>
      <w:r>
        <w:rPr>
          <w:rFonts w:hint="eastAsia"/>
          <w:szCs w:val="21"/>
        </w:rPr>
        <w:t>（1）毕业设计（论文）正文；</w:t>
      </w:r>
    </w:p>
    <w:p w14:paraId="3D161B70">
      <w:pPr>
        <w:spacing w:line="320" w:lineRule="exact"/>
        <w:ind w:firstLine="420" w:firstLineChars="200"/>
        <w:rPr>
          <w:rFonts w:hint="eastAsia"/>
          <w:szCs w:val="21"/>
        </w:rPr>
      </w:pPr>
      <w:r>
        <w:rPr>
          <w:rFonts w:hint="eastAsia"/>
          <w:szCs w:val="21"/>
        </w:rPr>
        <w:t>（2）……</w:t>
      </w:r>
    </w:p>
    <w:p w14:paraId="47C34DB5">
      <w:pPr>
        <w:spacing w:line="320" w:lineRule="exact"/>
        <w:ind w:firstLine="420" w:firstLineChars="200"/>
        <w:rPr>
          <w:rFonts w:hint="eastAsia"/>
          <w:szCs w:val="21"/>
        </w:rPr>
      </w:pPr>
      <w:r>
        <w:rPr>
          <w:rFonts w:hint="eastAsia"/>
          <w:szCs w:val="21"/>
        </w:rPr>
        <w:t>（3）至少一篇外文文献（3页面以上）及其译文；</w:t>
      </w:r>
    </w:p>
    <w:p w14:paraId="5D49BA3B">
      <w:pPr>
        <w:spacing w:line="320" w:lineRule="exact"/>
        <w:ind w:firstLine="420" w:firstLineChars="200"/>
        <w:rPr>
          <w:rFonts w:hint="eastAsia"/>
          <w:szCs w:val="21"/>
        </w:rPr>
      </w:pPr>
      <w:r>
        <w:rPr>
          <w:rFonts w:hint="eastAsia"/>
          <w:szCs w:val="21"/>
        </w:rPr>
        <w:t>（4）附不少于10篇主要参考文献的题录及摘要。</w:t>
      </w:r>
    </w:p>
    <w:p w14:paraId="321E6DF0">
      <w:pPr>
        <w:spacing w:line="240" w:lineRule="exact"/>
        <w:rPr>
          <w:rFonts w:hint="eastAsia" w:eastAsia="黑体"/>
          <w:szCs w:val="21"/>
        </w:rPr>
      </w:pPr>
    </w:p>
    <w:p w14:paraId="3395E670">
      <w:pPr>
        <w:spacing w:line="240" w:lineRule="exact"/>
        <w:rPr>
          <w:rFonts w:hint="eastAsia" w:eastAsia="黑体"/>
          <w:szCs w:val="21"/>
        </w:rPr>
      </w:pPr>
    </w:p>
    <w:p w14:paraId="34C7075F">
      <w:pPr>
        <w:spacing w:line="240" w:lineRule="exact"/>
        <w:rPr>
          <w:rFonts w:hint="eastAsia" w:eastAsia="黑体"/>
          <w:szCs w:val="21"/>
        </w:rPr>
      </w:pPr>
    </w:p>
    <w:p w14:paraId="28D8C744">
      <w:pPr>
        <w:spacing w:line="240" w:lineRule="exact"/>
        <w:rPr>
          <w:rFonts w:hint="eastAsia" w:eastAsia="黑体"/>
          <w:szCs w:val="21"/>
        </w:rPr>
      </w:pPr>
    </w:p>
    <w:p w14:paraId="2F790D89">
      <w:pPr>
        <w:spacing w:line="240" w:lineRule="exact"/>
        <w:rPr>
          <w:rFonts w:hint="eastAsia" w:eastAsia="黑体"/>
          <w:szCs w:val="21"/>
        </w:rPr>
      </w:pPr>
    </w:p>
    <w:p w14:paraId="10A428FB">
      <w:pPr>
        <w:spacing w:line="240" w:lineRule="exact"/>
        <w:rPr>
          <w:rFonts w:hint="eastAsia" w:eastAsia="黑体"/>
          <w:szCs w:val="21"/>
        </w:rPr>
      </w:pPr>
    </w:p>
    <w:p w14:paraId="00CC7C3D">
      <w:pPr>
        <w:spacing w:line="240" w:lineRule="exact"/>
        <w:rPr>
          <w:rFonts w:hint="eastAsia" w:eastAsia="黑体"/>
          <w:szCs w:val="21"/>
        </w:rPr>
      </w:pPr>
    </w:p>
    <w:p w14:paraId="6C3B86BC">
      <w:pPr>
        <w:spacing w:line="240" w:lineRule="exact"/>
        <w:rPr>
          <w:rFonts w:hint="eastAsia" w:eastAsia="黑体"/>
          <w:szCs w:val="21"/>
        </w:rPr>
      </w:pPr>
    </w:p>
    <w:p w14:paraId="5DC8DE11">
      <w:pPr>
        <w:spacing w:line="380" w:lineRule="exact"/>
        <w:ind w:right="1055" w:firstLine="1885" w:firstLineChars="650"/>
        <w:rPr>
          <w:rFonts w:hint="eastAsia" w:eastAsia="黑体"/>
          <w:spacing w:val="40"/>
          <w:kern w:val="24"/>
          <w:szCs w:val="21"/>
        </w:rPr>
      </w:pPr>
    </w:p>
    <w:p w14:paraId="525D15BF">
      <w:pPr>
        <w:spacing w:line="380" w:lineRule="exact"/>
        <w:ind w:right="1055" w:firstLine="2145" w:firstLineChars="750"/>
        <w:rPr>
          <w:rFonts w:hint="eastAsia" w:eastAsia="黑体"/>
          <w:spacing w:val="40"/>
          <w:szCs w:val="21"/>
        </w:rPr>
      </w:pPr>
      <w:r>
        <w:rPr>
          <w:rFonts w:eastAsia="黑体"/>
          <w:spacing w:val="38"/>
          <w:kern w:val="24"/>
          <w:szCs w:val="21"/>
        </w:rPr>
        <mc:AlternateContent>
          <mc:Choice Requires="wpg">
            <w:drawing>
              <wp:anchor distT="0" distB="0" distL="114300" distR="114300" simplePos="0" relativeHeight="251659264" behindDoc="0" locked="0" layoutInCell="1" allowOverlap="1">
                <wp:simplePos x="0" y="0"/>
                <wp:positionH relativeFrom="column">
                  <wp:posOffset>2480945</wp:posOffset>
                </wp:positionH>
                <wp:positionV relativeFrom="paragraph">
                  <wp:posOffset>194310</wp:posOffset>
                </wp:positionV>
                <wp:extent cx="1230630" cy="1226185"/>
                <wp:effectExtent l="0" t="4445" r="1270" b="13970"/>
                <wp:wrapNone/>
                <wp:docPr id="7" name="组合 7"/>
                <wp:cNvGraphicFramePr/>
                <a:graphic xmlns:a="http://schemas.openxmlformats.org/drawingml/2006/main">
                  <a:graphicData uri="http://schemas.microsoft.com/office/word/2010/wordprocessingGroup">
                    <wpg:wgp>
                      <wpg:cNvGrpSpPr/>
                      <wpg:grpSpPr>
                        <a:xfrm>
                          <a:off x="0" y="0"/>
                          <a:ext cx="1230630" cy="1226185"/>
                          <a:chOff x="4148" y="12363"/>
                          <a:chExt cx="3465" cy="2976"/>
                        </a:xfrm>
                      </wpg:grpSpPr>
                      <wps:wsp>
                        <wps:cNvPr id="1" name="直接连接符 1"/>
                        <wps:cNvSpPr/>
                        <wps:spPr>
                          <a:xfrm>
                            <a:off x="4148" y="12363"/>
                            <a:ext cx="3465" cy="0"/>
                          </a:xfrm>
                          <a:prstGeom prst="line">
                            <a:avLst/>
                          </a:prstGeom>
                          <a:ln w="9525" cap="flat" cmpd="sng">
                            <a:solidFill>
                              <a:srgbClr val="000000"/>
                            </a:solidFill>
                            <a:prstDash val="solid"/>
                            <a:headEnd type="none" w="med" len="med"/>
                            <a:tailEnd type="none" w="med" len="med"/>
                          </a:ln>
                        </wps:spPr>
                        <wps:bodyPr upright="1"/>
                      </wps:wsp>
                      <wps:wsp>
                        <wps:cNvPr id="2" name="直接连接符 2"/>
                        <wps:cNvSpPr/>
                        <wps:spPr>
                          <a:xfrm>
                            <a:off x="4148" y="12958"/>
                            <a:ext cx="3465" cy="0"/>
                          </a:xfrm>
                          <a:prstGeom prst="line">
                            <a:avLst/>
                          </a:prstGeom>
                          <a:ln w="9525" cap="flat" cmpd="sng">
                            <a:solidFill>
                              <a:srgbClr val="000000"/>
                            </a:solidFill>
                            <a:prstDash val="solid"/>
                            <a:headEnd type="none" w="med" len="med"/>
                            <a:tailEnd type="none" w="med" len="med"/>
                          </a:ln>
                        </wps:spPr>
                        <wps:bodyPr upright="1"/>
                      </wps:wsp>
                      <wps:wsp>
                        <wps:cNvPr id="3" name="直接连接符 3"/>
                        <wps:cNvSpPr/>
                        <wps:spPr>
                          <a:xfrm>
                            <a:off x="4148" y="13553"/>
                            <a:ext cx="3465" cy="0"/>
                          </a:xfrm>
                          <a:prstGeom prst="line">
                            <a:avLst/>
                          </a:prstGeom>
                          <a:ln w="9525" cap="flat" cmpd="sng">
                            <a:solidFill>
                              <a:srgbClr val="000000"/>
                            </a:solidFill>
                            <a:prstDash val="solid"/>
                            <a:headEnd type="none" w="med" len="med"/>
                            <a:tailEnd type="none" w="med" len="med"/>
                          </a:ln>
                        </wps:spPr>
                        <wps:bodyPr upright="1"/>
                      </wps:wsp>
                      <wps:wsp>
                        <wps:cNvPr id="4" name="直接连接符 4"/>
                        <wps:cNvSpPr/>
                        <wps:spPr>
                          <a:xfrm>
                            <a:off x="4148" y="14148"/>
                            <a:ext cx="3465" cy="0"/>
                          </a:xfrm>
                          <a:prstGeom prst="line">
                            <a:avLst/>
                          </a:prstGeom>
                          <a:ln w="9525" cap="flat" cmpd="sng">
                            <a:solidFill>
                              <a:srgbClr val="000000"/>
                            </a:solidFill>
                            <a:prstDash val="solid"/>
                            <a:headEnd type="none" w="med" len="med"/>
                            <a:tailEnd type="none" w="med" len="med"/>
                          </a:ln>
                        </wps:spPr>
                        <wps:bodyPr upright="1"/>
                      </wps:wsp>
                      <wps:wsp>
                        <wps:cNvPr id="5" name="直接连接符 5"/>
                        <wps:cNvSpPr/>
                        <wps:spPr>
                          <a:xfrm>
                            <a:off x="4148" y="14743"/>
                            <a:ext cx="3465" cy="0"/>
                          </a:xfrm>
                          <a:prstGeom prst="line">
                            <a:avLst/>
                          </a:prstGeom>
                          <a:ln w="9525" cap="flat" cmpd="sng">
                            <a:solidFill>
                              <a:srgbClr val="000000"/>
                            </a:solidFill>
                            <a:prstDash val="solid"/>
                            <a:headEnd type="none" w="med" len="med"/>
                            <a:tailEnd type="none" w="med" len="med"/>
                          </a:ln>
                        </wps:spPr>
                        <wps:bodyPr upright="1"/>
                      </wps:wsp>
                      <wps:wsp>
                        <wps:cNvPr id="6" name="直接连接符 6"/>
                        <wps:cNvSpPr/>
                        <wps:spPr>
                          <a:xfrm>
                            <a:off x="4148" y="15339"/>
                            <a:ext cx="3465" cy="0"/>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95.35pt;margin-top:15.3pt;height:96.55pt;width:96.9pt;z-index:251659264;mso-width-relative:page;mso-height-relative:page;" coordorigin="4148,12363" coordsize="3465,2976" o:gfxdata="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">
                <o:lock v:ext="edit" aspectratio="f"/>
                <v:line id="_x0000_s1026" o:spid="_x0000_s1026" o:spt="20" style="position:absolute;left:4148;top:12363;height:0;width:3465;" filled="f" stroked="t" coordsize="21600,21600" o:gfxdata="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PhLsAAADa&#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_x0000_s1026" o:spid="_x0000_s1026" o:spt="20" style="position:absolute;left:4148;top:12958;height:0;width:3465;" filled="f" stroked="t" coordsize="21600,21600" o:gfxdata="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SEfO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4148;top:13553;height:0;width:3465;" filled="f" stroked="t" coordsize="21600,21600" o:gfxdata="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etGi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4148;top:14148;height:0;width:3465;" filled="f" stroked="t" coordsize="21600,21600" o:gfxdata="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3LBy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4148;top:14743;height:0;width:3465;" filled="f" stroked="t" coordsize="21600,21600" o:gfxdata="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Q7iYe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4148;top:15339;height:0;width:3465;" filled="f" stroked="t" coordsize="21600,21600" o:gfxdata="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6RfwvQAA&#10;ANo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r>
        <w:rPr>
          <w:rFonts w:hint="eastAsia" w:eastAsia="黑体"/>
          <w:spacing w:val="40"/>
          <w:kern w:val="24"/>
          <w:szCs w:val="21"/>
        </w:rPr>
        <w:t>指导教师（签字）</w:t>
      </w:r>
    </w:p>
    <w:p w14:paraId="337D17BA">
      <w:pPr>
        <w:spacing w:line="380" w:lineRule="exact"/>
        <w:ind w:right="1056" w:firstLine="1573" w:firstLineChars="650"/>
        <w:rPr>
          <w:rFonts w:hint="eastAsia" w:eastAsia="黑体"/>
          <w:spacing w:val="92"/>
          <w:kern w:val="24"/>
          <w:szCs w:val="21"/>
          <w:u w:val="single"/>
        </w:rPr>
      </w:pPr>
      <w:r>
        <w:rPr>
          <w:rFonts w:hint="eastAsia" w:eastAsia="黑体"/>
          <w:spacing w:val="16"/>
          <w:kern w:val="24"/>
          <w:szCs w:val="21"/>
        </w:rPr>
        <w:t>教研室主任（签字）</w:t>
      </w:r>
    </w:p>
    <w:p w14:paraId="3861DECB">
      <w:pPr>
        <w:spacing w:line="380" w:lineRule="exact"/>
        <w:ind w:right="1056" w:firstLine="1576" w:firstLineChars="400"/>
        <w:rPr>
          <w:rFonts w:hint="eastAsia" w:eastAsia="黑体"/>
          <w:spacing w:val="92"/>
          <w:kern w:val="24"/>
          <w:szCs w:val="21"/>
        </w:rPr>
      </w:pPr>
      <w:r>
        <w:rPr>
          <w:rFonts w:hint="eastAsia" w:eastAsia="黑体"/>
          <w:spacing w:val="92"/>
          <w:kern w:val="24"/>
          <w:szCs w:val="21"/>
        </w:rPr>
        <w:t>批  准  日</w:t>
      </w:r>
    </w:p>
    <w:p w14:paraId="344284C2">
      <w:pPr>
        <w:spacing w:line="380" w:lineRule="exact"/>
        <w:ind w:right="1055" w:firstLine="1574" w:firstLineChars="483"/>
        <w:rPr>
          <w:rFonts w:hint="eastAsia" w:eastAsia="黑体"/>
          <w:spacing w:val="62"/>
          <w:szCs w:val="21"/>
          <w:u w:val="single"/>
        </w:rPr>
      </w:pPr>
      <w:r>
        <w:rPr>
          <w:rFonts w:hint="eastAsia" w:eastAsia="黑体"/>
          <w:spacing w:val="58"/>
          <w:szCs w:val="21"/>
        </w:rPr>
        <w:t>接受任务书日</w:t>
      </w:r>
      <w:r>
        <w:rPr>
          <w:rFonts w:hint="eastAsia" w:eastAsia="黑体"/>
          <w:spacing w:val="62"/>
          <w:szCs w:val="21"/>
        </w:rPr>
        <w:t>期</w:t>
      </w:r>
    </w:p>
    <w:p w14:paraId="7B54A4DD">
      <w:pPr>
        <w:spacing w:line="380" w:lineRule="exact"/>
        <w:ind w:right="1056" w:firstLine="1573" w:firstLineChars="412"/>
        <w:rPr>
          <w:rFonts w:hint="eastAsia" w:eastAsia="黑体"/>
          <w:spacing w:val="92"/>
          <w:kern w:val="24"/>
          <w:szCs w:val="21"/>
          <w:u w:val="single"/>
        </w:rPr>
      </w:pPr>
      <w:r>
        <w:rPr>
          <w:rFonts w:hint="eastAsia" w:eastAsia="黑体"/>
          <w:spacing w:val="86"/>
          <w:kern w:val="24"/>
          <w:szCs w:val="21"/>
        </w:rPr>
        <w:t xml:space="preserve">完 成 日 </w:t>
      </w:r>
      <w:r>
        <w:rPr>
          <w:rFonts w:hint="eastAsia" w:eastAsia="黑体"/>
          <w:spacing w:val="92"/>
          <w:kern w:val="24"/>
          <w:szCs w:val="21"/>
        </w:rPr>
        <w:t>期</w:t>
      </w:r>
    </w:p>
    <w:p w14:paraId="14571F2C">
      <w:pPr>
        <w:spacing w:line="380" w:lineRule="exact"/>
        <w:ind w:right="1055" w:firstLine="1573" w:firstLineChars="828"/>
        <w:rPr>
          <w:rFonts w:hint="eastAsia" w:eastAsia="黑体"/>
          <w:szCs w:val="21"/>
          <w:u w:val="single"/>
        </w:rPr>
      </w:pPr>
      <w:r>
        <w:rPr>
          <w:rFonts w:hint="eastAsia" w:eastAsia="黑体"/>
          <w:spacing w:val="-10"/>
          <w:szCs w:val="21"/>
        </w:rPr>
        <w:t>接受任务书学生（签字）</w:t>
      </w:r>
    </w:p>
    <w:p w14:paraId="27316ABE">
      <w:pPr>
        <w:rPr>
          <w:rFonts w:hint="eastAsia" w:eastAsia="黑体"/>
          <w:sz w:val="18"/>
          <w:szCs w:val="18"/>
        </w:rPr>
      </w:pPr>
      <w:r>
        <w:rPr>
          <w:rFonts w:cs="宋体"/>
          <w:b/>
          <w:bCs/>
          <w:kern w:val="0"/>
          <w:szCs w:val="21"/>
        </w:rPr>
        <w:br w:type="page"/>
      </w:r>
      <w:r>
        <w:rPr>
          <w:rFonts w:hint="eastAsia" w:eastAsia="黑体"/>
          <w:bCs/>
          <w:sz w:val="18"/>
          <w:szCs w:val="18"/>
        </w:rPr>
        <w:t>毕业设计（论文）材料之二（2）</w:t>
      </w:r>
    </w:p>
    <w:p w14:paraId="34ED7B22">
      <w:pPr>
        <w:adjustRightInd w:val="0"/>
        <w:snapToGrid w:val="0"/>
        <w:rPr>
          <w:rFonts w:hint="eastAsia"/>
          <w:sz w:val="24"/>
        </w:rPr>
      </w:pPr>
    </w:p>
    <w:p w14:paraId="6BB0F493">
      <w:pPr>
        <w:adjustRightInd w:val="0"/>
        <w:snapToGrid w:val="0"/>
        <w:rPr>
          <w:rFonts w:hint="eastAsia"/>
          <w:sz w:val="24"/>
        </w:rPr>
      </w:pPr>
    </w:p>
    <w:p w14:paraId="1AA3717C">
      <w:pPr>
        <w:jc w:val="center"/>
        <w:rPr>
          <w:rFonts w:hint="eastAsia"/>
          <w:sz w:val="48"/>
          <w:szCs w:val="48"/>
        </w:rPr>
      </w:pPr>
      <w:r>
        <w:rPr>
          <w:sz w:val="48"/>
          <w:szCs w:val="48"/>
        </w:rPr>
        <w:drawing>
          <wp:inline distT="0" distB="0" distL="114300" distR="114300">
            <wp:extent cx="1303655" cy="321310"/>
            <wp:effectExtent l="0" t="0" r="4445" b="8890"/>
            <wp:docPr id="17" name="图片 1" descr="main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main11"/>
                    <pic:cNvPicPr>
                      <a:picLocks noChangeAspect="1"/>
                    </pic:cNvPicPr>
                  </pic:nvPicPr>
                  <pic:blipFill>
                    <a:blip r:embed="rId4"/>
                    <a:stretch>
                      <a:fillRect/>
                    </a:stretch>
                  </pic:blipFill>
                  <pic:spPr>
                    <a:xfrm>
                      <a:off x="0" y="0"/>
                      <a:ext cx="1303655" cy="321310"/>
                    </a:xfrm>
                    <a:prstGeom prst="rect">
                      <a:avLst/>
                    </a:prstGeom>
                    <a:noFill/>
                    <a:ln>
                      <a:noFill/>
                    </a:ln>
                  </pic:spPr>
                </pic:pic>
              </a:graphicData>
            </a:graphic>
          </wp:inline>
        </w:drawing>
      </w:r>
    </w:p>
    <w:p w14:paraId="158CE631">
      <w:pPr>
        <w:rPr>
          <w:rFonts w:hint="eastAsia"/>
        </w:rPr>
      </w:pPr>
    </w:p>
    <w:p w14:paraId="55B7815A">
      <w:pPr>
        <w:jc w:val="center"/>
        <w:rPr>
          <w:rFonts w:hint="eastAsia"/>
          <w:b/>
          <w:bCs/>
          <w:sz w:val="36"/>
          <w:szCs w:val="36"/>
        </w:rPr>
      </w:pPr>
      <w:r>
        <w:rPr>
          <w:rFonts w:hint="eastAsia"/>
          <w:b/>
          <w:bCs/>
          <w:sz w:val="36"/>
          <w:szCs w:val="36"/>
        </w:rPr>
        <w:t>本科毕业设计(论文)开题报告</w:t>
      </w:r>
    </w:p>
    <w:p w14:paraId="529399ED">
      <w:pPr>
        <w:rPr>
          <w:rFonts w:hint="eastAsia"/>
          <w:sz w:val="56"/>
        </w:rPr>
      </w:pPr>
    </w:p>
    <w:p w14:paraId="5C0DB639">
      <w:pPr>
        <w:ind w:firstLine="208" w:firstLineChars="74"/>
        <w:rPr>
          <w:rFonts w:hint="eastAsia"/>
          <w:b/>
          <w:bCs/>
          <w:sz w:val="28"/>
          <w:szCs w:val="28"/>
        </w:rPr>
      </w:pPr>
      <w:r>
        <w:rPr>
          <w:b/>
          <w:bCs/>
          <w:sz w:val="28"/>
          <w:szCs w:val="28"/>
        </w:rPr>
        <mc:AlternateContent>
          <mc:Choice Requires="wps">
            <w:drawing>
              <wp:anchor distT="0" distB="0" distL="114300" distR="114300" simplePos="0" relativeHeight="251660288" behindDoc="0" locked="0" layoutInCell="1" allowOverlap="1">
                <wp:simplePos x="0" y="0"/>
                <wp:positionH relativeFrom="column">
                  <wp:posOffset>648335</wp:posOffset>
                </wp:positionH>
                <wp:positionV relativeFrom="paragraph">
                  <wp:posOffset>156845</wp:posOffset>
                </wp:positionV>
                <wp:extent cx="2129790" cy="0"/>
                <wp:effectExtent l="0" t="4445" r="0" b="5080"/>
                <wp:wrapNone/>
                <wp:docPr id="18" name="直接连接符 18"/>
                <wp:cNvGraphicFramePr/>
                <a:graphic xmlns:a="http://schemas.openxmlformats.org/drawingml/2006/main">
                  <a:graphicData uri="http://schemas.microsoft.com/office/word/2010/wordprocessingShape">
                    <wps:wsp>
                      <wps:cNvSpPr/>
                      <wps:spPr>
                        <a:xfrm>
                          <a:off x="0" y="0"/>
                          <a:ext cx="212979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1.05pt;margin-top:12.35pt;height:0pt;width:167.7pt;z-index:251660288;mso-width-relative:page;mso-height-relative:page;" filled="f" stroked="t" coordsize="21600,21600" o:gfxdata="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in742NYAAAAJAQAADwAAAAAAAAABACAAAAAiAAAAZHJzL2Rvd25yZXYueG1sUEsBAhQA&#10;FAAAAAgAh07iQPxReu/0AQAA5gMAAA4AAAAAAAAAAQAgAAAAJQEAAGRycy9lMm9Eb2MueG1sUEsF&#10;BgAAAAAGAAYAWQEAAIsFAAAAAA==&#10;">
                <v:fill on="f" focussize="0,0"/>
                <v:stroke color="#000000" joinstyle="round"/>
                <v:imagedata o:title=""/>
                <o:lock v:ext="edit" aspectratio="f"/>
              </v:line>
            </w:pict>
          </mc:Fallback>
        </mc:AlternateContent>
      </w:r>
      <w:r>
        <w:rPr>
          <w:rFonts w:hint="eastAsia"/>
          <w:b/>
          <w:bCs/>
          <w:sz w:val="28"/>
          <w:szCs w:val="28"/>
        </w:rPr>
        <w:t xml:space="preserve">题目：     </w:t>
      </w:r>
    </w:p>
    <w:p w14:paraId="309457DC">
      <w:pPr>
        <w:rPr>
          <w:rFonts w:hint="eastAsia"/>
          <w:b/>
          <w:bCs/>
          <w:sz w:val="28"/>
          <w:szCs w:val="28"/>
        </w:rPr>
      </w:pPr>
    </w:p>
    <w:p w14:paraId="7064FB30">
      <w:pPr>
        <w:rPr>
          <w:rFonts w:hint="eastAsia"/>
          <w:b/>
          <w:bCs/>
          <w:sz w:val="28"/>
          <w:szCs w:val="28"/>
        </w:rPr>
      </w:pPr>
      <w:r>
        <w:rPr>
          <w:b/>
          <w:bCs/>
          <w:sz w:val="28"/>
          <w:szCs w:val="28"/>
        </w:rPr>
        <mc:AlternateContent>
          <mc:Choice Requires="wps">
            <w:drawing>
              <wp:anchor distT="0" distB="0" distL="114300" distR="114300" simplePos="0" relativeHeight="251661312" behindDoc="0" locked="0" layoutInCell="1" allowOverlap="1">
                <wp:simplePos x="0" y="0"/>
                <wp:positionH relativeFrom="column">
                  <wp:posOffset>660400</wp:posOffset>
                </wp:positionH>
                <wp:positionV relativeFrom="paragraph">
                  <wp:posOffset>20320</wp:posOffset>
                </wp:positionV>
                <wp:extent cx="2139950" cy="0"/>
                <wp:effectExtent l="0" t="4445" r="0" b="5080"/>
                <wp:wrapNone/>
                <wp:docPr id="16" name="直接连接符 16"/>
                <wp:cNvGraphicFramePr/>
                <a:graphic xmlns:a="http://schemas.openxmlformats.org/drawingml/2006/main">
                  <a:graphicData uri="http://schemas.microsoft.com/office/word/2010/wordprocessingShape">
                    <wps:wsp>
                      <wps:cNvSpPr/>
                      <wps:spPr>
                        <a:xfrm>
                          <a:off x="0" y="0"/>
                          <a:ext cx="21399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2pt;margin-top:1.6pt;height:0pt;width:168.5pt;z-index:251661312;mso-width-relative:page;mso-height-relative:page;" filled="f" stroked="t" coordsize="21600,21600" o:gfxdata="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N0la7TAAAABwEAAA8AAAAAAAAAAQAgAAAAIgAAAGRycy9kb3ducmV2LnhtbFBLAQIUABQA&#10;AAAIAIdO4kAO7XnB9QEAAOYDAAAOAAAAAAAAAAEAIAAAACIBAABkcnMvZTJvRG9jLnhtbFBLBQYA&#10;AAAABgAGAFkBAACJBQAAAAA=&#10;">
                <v:fill on="f" focussize="0,0"/>
                <v:stroke color="#000000" joinstyle="round"/>
                <v:imagedata o:title=""/>
                <o:lock v:ext="edit" aspectratio="f"/>
              </v:line>
            </w:pict>
          </mc:Fallback>
        </mc:AlternateContent>
      </w:r>
    </w:p>
    <w:p w14:paraId="45EEFE36">
      <w:pPr>
        <w:rPr>
          <w:rFonts w:hint="eastAsia"/>
          <w:b/>
          <w:bCs/>
          <w:sz w:val="28"/>
          <w:szCs w:val="28"/>
        </w:rPr>
      </w:pPr>
    </w:p>
    <w:p w14:paraId="37E085D5">
      <w:pPr>
        <w:rPr>
          <w:rFonts w:hint="eastAsia"/>
          <w:b/>
          <w:bCs/>
          <w:sz w:val="28"/>
          <w:szCs w:val="28"/>
        </w:rPr>
      </w:pPr>
    </w:p>
    <w:p w14:paraId="596BD0E8">
      <w:pPr>
        <w:spacing w:line="360" w:lineRule="auto"/>
        <w:ind w:firstLine="632" w:firstLineChars="300"/>
        <w:rPr>
          <w:rFonts w:hint="eastAsia"/>
          <w:b/>
          <w:bCs/>
          <w:szCs w:val="21"/>
        </w:rPr>
      </w:pPr>
      <w:r>
        <w:rPr>
          <w:rFonts w:hint="eastAsia"/>
          <w:b/>
          <w:bCs/>
          <w:szCs w:val="21"/>
        </w:rPr>
        <w:t>课 题 类 型： 设计□ 实验研究□ 论文□</w:t>
      </w:r>
    </w:p>
    <w:p w14:paraId="3BE95AA5">
      <w:pPr>
        <w:spacing w:line="360" w:lineRule="auto"/>
        <w:ind w:firstLine="632" w:firstLineChars="300"/>
        <w:rPr>
          <w:rFonts w:hint="eastAsia"/>
          <w:b/>
          <w:bCs/>
          <w:szCs w:val="21"/>
        </w:rPr>
      </w:pPr>
      <w:r>
        <w:rPr>
          <w:b/>
          <w:bCs/>
          <w:szCs w:val="21"/>
        </w:rPr>
        <mc:AlternateContent>
          <mc:Choice Requires="wpg">
            <w:drawing>
              <wp:anchor distT="0" distB="0" distL="114300" distR="114300" simplePos="0" relativeHeight="251662336" behindDoc="0" locked="0" layoutInCell="1" allowOverlap="1">
                <wp:simplePos x="0" y="0"/>
                <wp:positionH relativeFrom="column">
                  <wp:posOffset>1333500</wp:posOffset>
                </wp:positionH>
                <wp:positionV relativeFrom="paragraph">
                  <wp:posOffset>111125</wp:posOffset>
                </wp:positionV>
                <wp:extent cx="1733550" cy="1308100"/>
                <wp:effectExtent l="0" t="5080" r="6350" b="7620"/>
                <wp:wrapNone/>
                <wp:docPr id="15" name="组合 15"/>
                <wp:cNvGraphicFramePr/>
                <a:graphic xmlns:a="http://schemas.openxmlformats.org/drawingml/2006/main">
                  <a:graphicData uri="http://schemas.microsoft.com/office/word/2010/wordprocessingGroup">
                    <wpg:wgp>
                      <wpg:cNvGrpSpPr/>
                      <wpg:grpSpPr>
                        <a:xfrm>
                          <a:off x="0" y="0"/>
                          <a:ext cx="1733550" cy="1308100"/>
                          <a:chOff x="3844" y="5426"/>
                          <a:chExt cx="4535" cy="2457"/>
                        </a:xfrm>
                      </wpg:grpSpPr>
                      <wps:wsp>
                        <wps:cNvPr id="8" name="直接连接符 8"/>
                        <wps:cNvSpPr/>
                        <wps:spPr>
                          <a:xfrm>
                            <a:off x="3844" y="5836"/>
                            <a:ext cx="4535" cy="0"/>
                          </a:xfrm>
                          <a:prstGeom prst="line">
                            <a:avLst/>
                          </a:prstGeom>
                          <a:ln w="9525" cap="flat" cmpd="sng">
                            <a:solidFill>
                              <a:srgbClr val="000000"/>
                            </a:solidFill>
                            <a:prstDash val="solid"/>
                            <a:headEnd type="none" w="med" len="med"/>
                            <a:tailEnd type="none" w="med" len="med"/>
                          </a:ln>
                        </wps:spPr>
                        <wps:bodyPr upright="1"/>
                      </wps:wsp>
                      <wps:wsp>
                        <wps:cNvPr id="9" name="直接连接符 9"/>
                        <wps:cNvSpPr/>
                        <wps:spPr>
                          <a:xfrm>
                            <a:off x="3844" y="6245"/>
                            <a:ext cx="4535" cy="0"/>
                          </a:xfrm>
                          <a:prstGeom prst="line">
                            <a:avLst/>
                          </a:prstGeom>
                          <a:ln w="9525" cap="flat" cmpd="sng">
                            <a:solidFill>
                              <a:srgbClr val="000000"/>
                            </a:solidFill>
                            <a:prstDash val="solid"/>
                            <a:headEnd type="none" w="med" len="med"/>
                            <a:tailEnd type="none" w="med" len="med"/>
                          </a:ln>
                        </wps:spPr>
                        <wps:bodyPr upright="1"/>
                      </wps:wsp>
                      <wps:wsp>
                        <wps:cNvPr id="10" name="直接连接符 10"/>
                        <wps:cNvSpPr/>
                        <wps:spPr>
                          <a:xfrm>
                            <a:off x="3844" y="6654"/>
                            <a:ext cx="4535" cy="0"/>
                          </a:xfrm>
                          <a:prstGeom prst="line">
                            <a:avLst/>
                          </a:prstGeom>
                          <a:ln w="9525" cap="flat" cmpd="sng">
                            <a:solidFill>
                              <a:srgbClr val="000000"/>
                            </a:solidFill>
                            <a:prstDash val="solid"/>
                            <a:headEnd type="none" w="med" len="med"/>
                            <a:tailEnd type="none" w="med" len="med"/>
                          </a:ln>
                        </wps:spPr>
                        <wps:bodyPr upright="1"/>
                      </wps:wsp>
                      <wps:wsp>
                        <wps:cNvPr id="11" name="直接连接符 11"/>
                        <wps:cNvSpPr/>
                        <wps:spPr>
                          <a:xfrm>
                            <a:off x="3844" y="7473"/>
                            <a:ext cx="4535" cy="0"/>
                          </a:xfrm>
                          <a:prstGeom prst="line">
                            <a:avLst/>
                          </a:prstGeom>
                          <a:ln w="9525" cap="flat" cmpd="sng">
                            <a:solidFill>
                              <a:srgbClr val="000000"/>
                            </a:solidFill>
                            <a:prstDash val="solid"/>
                            <a:headEnd type="none" w="med" len="med"/>
                            <a:tailEnd type="none" w="med" len="med"/>
                          </a:ln>
                        </wps:spPr>
                        <wps:bodyPr upright="1"/>
                      </wps:wsp>
                      <wps:wsp>
                        <wps:cNvPr id="12" name="直接连接符 12"/>
                        <wps:cNvSpPr/>
                        <wps:spPr>
                          <a:xfrm>
                            <a:off x="3844" y="7064"/>
                            <a:ext cx="4535" cy="0"/>
                          </a:xfrm>
                          <a:prstGeom prst="line">
                            <a:avLst/>
                          </a:prstGeom>
                          <a:ln w="9525" cap="flat" cmpd="sng">
                            <a:solidFill>
                              <a:srgbClr val="000000"/>
                            </a:solidFill>
                            <a:prstDash val="solid"/>
                            <a:headEnd type="none" w="med" len="med"/>
                            <a:tailEnd type="none" w="med" len="med"/>
                          </a:ln>
                        </wps:spPr>
                        <wps:bodyPr upright="1"/>
                      </wps:wsp>
                      <wps:wsp>
                        <wps:cNvPr id="13" name="直接连接符 13"/>
                        <wps:cNvSpPr/>
                        <wps:spPr>
                          <a:xfrm>
                            <a:off x="3844" y="5426"/>
                            <a:ext cx="4535" cy="0"/>
                          </a:xfrm>
                          <a:prstGeom prst="line">
                            <a:avLst/>
                          </a:prstGeom>
                          <a:ln w="9525" cap="flat" cmpd="sng">
                            <a:solidFill>
                              <a:srgbClr val="000000"/>
                            </a:solidFill>
                            <a:prstDash val="solid"/>
                            <a:headEnd type="none" w="med" len="med"/>
                            <a:tailEnd type="none" w="med" len="med"/>
                          </a:ln>
                        </wps:spPr>
                        <wps:bodyPr upright="1"/>
                      </wps:wsp>
                      <wps:wsp>
                        <wps:cNvPr id="14" name="直接连接符 14"/>
                        <wps:cNvSpPr/>
                        <wps:spPr>
                          <a:xfrm>
                            <a:off x="3844" y="7883"/>
                            <a:ext cx="4535" cy="0"/>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05pt;margin-top:8.75pt;height:103pt;width:136.5pt;z-index:251662336;mso-width-relative:page;mso-height-relative:page;" coordorigin="3844,5426" coordsize="4535,2457" o:gfxdata="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G6ZNd9kAAAAKAQAADwAAAAAA&#10;AAABACAAAAAiAAAAZHJzL2Rvd25yZXYueG1sUEsBAhQAFAAAAAgAh07iQMRXqhz2AgAAWhEAAA4A&#10;AAAAAAAAAQAgAAAAKAEAAGRycy9lMm9Eb2MueG1sUEsFBgAAAAAGAAYAWQEAAJAGAAAAAA==&#10;">
                <o:lock v:ext="edit" aspectratio="f"/>
                <v:line id="_x0000_s1026" o:spid="_x0000_s1026" o:spt="20" style="position:absolute;left:3844;top:5836;height:0;width:4535;" filled="f" stroked="t" coordsize="21600,21600" o:gfxdata="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jomGbgAAADaAAAA&#10;DwAAAAAAAAABACAAAAAiAAAAZHJzL2Rvd25yZXYueG1sUEsBAhQAFAAAAAgAh07iQDMvBZ47AAAA&#10;OQAAABAAAAAAAAAAAQAgAAAABwEAAGRycy9zaGFwZXhtbC54bWxQSwUGAAAAAAYABgBbAQAAsQMA&#10;AAAA&#10;">
                  <v:fill on="f" focussize="0,0"/>
                  <v:stroke color="#000000" joinstyle="round"/>
                  <v:imagedata o:title=""/>
                  <o:lock v:ext="edit" aspectratio="f"/>
                </v:line>
                <v:line id="_x0000_s1026" o:spid="_x0000_s1026" o:spt="20" style="position:absolute;left:3844;top:6245;height:0;width:4535;" filled="f" stroked="t" coordsize="21600,21600" o:gfxdata="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2g4K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3844;top:6654;height:0;width:4535;" filled="f" stroked="t" coordsize="21600,21600" o:gfxdata="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zQq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3844;top:7473;height:0;width:4535;" filled="f" stroked="t" coordsize="21600,21600" o:gfxdata="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cHU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3844;top:7064;height:0;width:4535;" filled="f" stroked="t" coordsize="21600,21600" o:gfxdata="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outE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3844;top:5426;height:0;width:4535;" filled="f" stroked="t" coordsize="21600,21600" o:gfxdata="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uTt+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3844;top:7883;height:0;width:4535;" filled="f" stroked="t" coordsize="21600,21600" o:gfxdata="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H1q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w:pict>
          </mc:Fallback>
        </mc:AlternateContent>
      </w:r>
      <w:r>
        <w:rPr>
          <w:rFonts w:hint="eastAsia"/>
          <w:b/>
          <w:bCs/>
          <w:szCs w:val="21"/>
        </w:rPr>
        <w:t xml:space="preserve">学 生 姓 名：         </w:t>
      </w:r>
    </w:p>
    <w:p w14:paraId="112F157F">
      <w:pPr>
        <w:spacing w:line="360" w:lineRule="auto"/>
        <w:ind w:firstLine="632" w:firstLineChars="300"/>
        <w:rPr>
          <w:rFonts w:hint="eastAsia"/>
          <w:b/>
          <w:bCs/>
          <w:szCs w:val="21"/>
        </w:rPr>
      </w:pPr>
      <w:r>
        <w:rPr>
          <w:rFonts w:hint="eastAsia"/>
          <w:b/>
          <w:bCs/>
          <w:szCs w:val="21"/>
        </w:rPr>
        <w:t xml:space="preserve">学       号：        </w:t>
      </w:r>
    </w:p>
    <w:p w14:paraId="56FCF3DF">
      <w:pPr>
        <w:spacing w:line="360" w:lineRule="auto"/>
        <w:ind w:firstLine="632" w:firstLineChars="300"/>
        <w:rPr>
          <w:rFonts w:hint="eastAsia"/>
          <w:b/>
          <w:bCs/>
          <w:szCs w:val="21"/>
        </w:rPr>
      </w:pPr>
      <w:r>
        <w:rPr>
          <w:rFonts w:hint="eastAsia"/>
          <w:b/>
          <w:bCs/>
          <w:szCs w:val="21"/>
        </w:rPr>
        <w:t xml:space="preserve">专 业 班 级：         </w:t>
      </w:r>
    </w:p>
    <w:p w14:paraId="6EEB6878">
      <w:pPr>
        <w:spacing w:line="360" w:lineRule="auto"/>
        <w:ind w:firstLine="632" w:firstLineChars="300"/>
        <w:rPr>
          <w:rFonts w:hint="eastAsia"/>
          <w:b/>
          <w:bCs/>
          <w:szCs w:val="21"/>
        </w:rPr>
      </w:pPr>
      <w:r>
        <w:rPr>
          <w:rFonts w:hint="eastAsia"/>
          <w:b/>
          <w:bCs/>
          <w:szCs w:val="21"/>
        </w:rPr>
        <w:t xml:space="preserve">学       院：          </w:t>
      </w:r>
    </w:p>
    <w:p w14:paraId="0DD8703C">
      <w:pPr>
        <w:spacing w:line="360" w:lineRule="auto"/>
        <w:ind w:firstLine="632" w:firstLineChars="300"/>
        <w:rPr>
          <w:rFonts w:hint="eastAsia"/>
          <w:b/>
          <w:bCs/>
          <w:szCs w:val="21"/>
        </w:rPr>
      </w:pPr>
      <w:r>
        <w:rPr>
          <w:rFonts w:hint="eastAsia"/>
          <w:b/>
          <w:bCs/>
          <w:szCs w:val="21"/>
        </w:rPr>
        <w:t xml:space="preserve">指 导 教 师：        </w:t>
      </w:r>
    </w:p>
    <w:p w14:paraId="17E9BAB0">
      <w:pPr>
        <w:spacing w:line="360" w:lineRule="auto"/>
        <w:ind w:firstLine="632" w:firstLineChars="300"/>
        <w:rPr>
          <w:rFonts w:hint="eastAsia"/>
          <w:b/>
          <w:bCs/>
          <w:szCs w:val="21"/>
        </w:rPr>
      </w:pPr>
      <w:r>
        <w:rPr>
          <w:rFonts w:hint="eastAsia"/>
          <w:b/>
          <w:bCs/>
          <w:szCs w:val="21"/>
        </w:rPr>
        <w:t xml:space="preserve">开 题 时 间：        </w:t>
      </w:r>
    </w:p>
    <w:p w14:paraId="1678CFBF">
      <w:pPr>
        <w:rPr>
          <w:rFonts w:hint="eastAsia"/>
          <w:szCs w:val="21"/>
        </w:rPr>
      </w:pPr>
    </w:p>
    <w:p w14:paraId="0E784A21">
      <w:pPr>
        <w:rPr>
          <w:rFonts w:hint="eastAsia"/>
          <w:szCs w:val="21"/>
        </w:rPr>
      </w:pPr>
    </w:p>
    <w:p w14:paraId="39AB9FD6">
      <w:pPr>
        <w:jc w:val="center"/>
        <w:rPr>
          <w:rFonts w:hint="eastAsia"/>
          <w:b/>
          <w:bCs/>
          <w:sz w:val="32"/>
        </w:rPr>
      </w:pPr>
      <w:r>
        <w:rPr>
          <w:rFonts w:hint="eastAsia"/>
          <w:b/>
          <w:bCs/>
          <w:szCs w:val="21"/>
        </w:rPr>
        <w:t>20   年  月  日</w:t>
      </w:r>
    </w:p>
    <w:p w14:paraId="3541B272">
      <w:pPr>
        <w:tabs>
          <w:tab w:val="left" w:pos="2977"/>
        </w:tabs>
        <w:spacing w:after="156" w:afterLines="50"/>
        <w:rPr>
          <w:rFonts w:hint="eastAsia"/>
          <w:b/>
          <w:bCs/>
          <w:sz w:val="24"/>
        </w:rPr>
      </w:pPr>
      <w:r>
        <w:rPr>
          <w:b/>
          <w:bCs/>
          <w:sz w:val="28"/>
          <w:szCs w:val="28"/>
        </w:rPr>
        <w:br w:type="page"/>
      </w:r>
      <w:r>
        <w:rPr>
          <w:rFonts w:hint="eastAsia"/>
          <w:b/>
          <w:bCs/>
          <w:sz w:val="24"/>
        </w:rPr>
        <w:t>开题报告内容与要求</w:t>
      </w:r>
      <w:r>
        <w:rPr>
          <w:b/>
          <w:bCs/>
          <w:sz w:val="24"/>
        </w:rPr>
        <w:tab/>
      </w:r>
    </w:p>
    <w:p w14:paraId="6A824072">
      <w:pPr>
        <w:spacing w:line="360" w:lineRule="auto"/>
        <w:ind w:left="360" w:hanging="360" w:hangingChars="200"/>
        <w:rPr>
          <w:rFonts w:hint="eastAsia"/>
          <w:bCs/>
          <w:sz w:val="18"/>
          <w:szCs w:val="18"/>
        </w:rPr>
      </w:pPr>
      <w:r>
        <w:rPr>
          <w:rFonts w:hint="eastAsia"/>
          <w:bCs/>
          <w:sz w:val="18"/>
          <w:szCs w:val="18"/>
        </w:rPr>
        <w:t>一、本课题的研究意义、研究现状和发展趋势（文献综述）</w:t>
      </w:r>
    </w:p>
    <w:p w14:paraId="70FE9185">
      <w:pPr>
        <w:spacing w:line="360" w:lineRule="auto"/>
        <w:ind w:left="360" w:hanging="360" w:hangingChars="200"/>
        <w:rPr>
          <w:rFonts w:hint="eastAsia"/>
          <w:bCs/>
          <w:sz w:val="18"/>
          <w:szCs w:val="18"/>
        </w:rPr>
      </w:pPr>
      <w:r>
        <w:rPr>
          <w:rFonts w:hint="eastAsia"/>
          <w:bCs/>
          <w:sz w:val="18"/>
          <w:szCs w:val="18"/>
        </w:rPr>
        <w:t>二、主要设计（研究）内容</w:t>
      </w:r>
    </w:p>
    <w:p w14:paraId="1629115D">
      <w:pPr>
        <w:spacing w:line="360" w:lineRule="auto"/>
        <w:ind w:left="360" w:hanging="360" w:hangingChars="200"/>
        <w:rPr>
          <w:rFonts w:hint="eastAsia"/>
          <w:bCs/>
          <w:sz w:val="18"/>
          <w:szCs w:val="18"/>
        </w:rPr>
      </w:pPr>
      <w:r>
        <w:rPr>
          <w:rFonts w:hint="eastAsia"/>
          <w:bCs/>
          <w:sz w:val="18"/>
          <w:szCs w:val="18"/>
        </w:rPr>
        <w:t>三、研究方案及工作计划（含工作重点与难点及拟采用的途径）</w:t>
      </w:r>
    </w:p>
    <w:p w14:paraId="4CFB36B3">
      <w:pPr>
        <w:spacing w:line="360" w:lineRule="auto"/>
        <w:ind w:left="360" w:hanging="360" w:hangingChars="200"/>
        <w:rPr>
          <w:rFonts w:hint="eastAsia"/>
          <w:bCs/>
          <w:sz w:val="18"/>
          <w:szCs w:val="18"/>
        </w:rPr>
      </w:pPr>
      <w:r>
        <w:rPr>
          <w:rFonts w:hint="eastAsia"/>
          <w:bCs/>
          <w:sz w:val="18"/>
          <w:szCs w:val="18"/>
        </w:rPr>
        <w:t>四、阅读的主要参考文献（不少于10篇，期刊类文献不少于7篇，应有一定数量的外文文献）</w:t>
      </w:r>
    </w:p>
    <w:p w14:paraId="60B0CEA9">
      <w:pPr>
        <w:rPr>
          <w:rFonts w:hint="eastAsia"/>
          <w:bCs/>
          <w:sz w:val="18"/>
          <w:szCs w:val="18"/>
        </w:rPr>
      </w:pPr>
      <w:r>
        <w:rPr>
          <w:rFonts w:hint="eastAsia"/>
          <w:bCs/>
          <w:sz w:val="18"/>
          <w:szCs w:val="18"/>
        </w:rPr>
        <w:t>五、指导教师意见（签名）</w:t>
      </w:r>
    </w:p>
    <w:p w14:paraId="1BFE1A97">
      <w:pPr>
        <w:rPr>
          <w:rFonts w:hint="eastAsia"/>
          <w:b/>
          <w:bCs/>
          <w:sz w:val="32"/>
        </w:rPr>
      </w:pPr>
    </w:p>
    <w:p w14:paraId="6E287E8F">
      <w:pPr>
        <w:pStyle w:val="3"/>
        <w:spacing w:after="156" w:afterLines="50" w:line="360" w:lineRule="exact"/>
        <w:ind w:firstLine="0"/>
        <w:rPr>
          <w:rFonts w:hint="eastAsia" w:eastAsia="黑体"/>
          <w:bCs/>
          <w:sz w:val="18"/>
          <w:szCs w:val="18"/>
        </w:rPr>
      </w:pPr>
      <w:r>
        <w:rPr>
          <w:rFonts w:eastAsia="黑体"/>
          <w:bCs/>
          <w:sz w:val="18"/>
          <w:szCs w:val="18"/>
        </w:rPr>
        <w:br w:type="page"/>
      </w:r>
      <w:r>
        <w:rPr>
          <w:rFonts w:hint="eastAsia" w:eastAsia="黑体"/>
          <w:bCs/>
          <w:sz w:val="18"/>
          <w:szCs w:val="18"/>
        </w:rPr>
        <w:t>毕业设计（论文）材料之三（1）</w:t>
      </w:r>
    </w:p>
    <w:p w14:paraId="1C3F26BB">
      <w:pPr>
        <w:spacing w:line="280" w:lineRule="exact"/>
        <w:jc w:val="center"/>
        <w:rPr>
          <w:rFonts w:hint="eastAsia" w:eastAsia="黑体"/>
          <w:szCs w:val="21"/>
        </w:rPr>
      </w:pPr>
      <w:r>
        <w:rPr>
          <w:rFonts w:hint="eastAsia" w:eastAsia="黑体"/>
          <w:szCs w:val="21"/>
        </w:rPr>
        <w:t>安徽工程大学</w:t>
      </w:r>
      <w:r>
        <w:rPr>
          <w:rFonts w:hint="eastAsia" w:eastAsia="黑体"/>
          <w:szCs w:val="21"/>
          <w:u w:val="single"/>
        </w:rPr>
        <w:t xml:space="preserve">       </w:t>
      </w:r>
      <w:r>
        <w:rPr>
          <w:rFonts w:hint="eastAsia" w:eastAsia="黑体"/>
          <w:szCs w:val="21"/>
        </w:rPr>
        <w:t>届本科</w:t>
      </w:r>
    </w:p>
    <w:p w14:paraId="24C7183B">
      <w:pPr>
        <w:spacing w:line="280" w:lineRule="exact"/>
        <w:jc w:val="center"/>
        <w:rPr>
          <w:rFonts w:hint="eastAsia" w:eastAsia="黑体"/>
          <w:szCs w:val="21"/>
        </w:rPr>
      </w:pPr>
      <w:r>
        <w:rPr>
          <w:rFonts w:hint="eastAsia" w:eastAsia="黑体"/>
          <w:szCs w:val="21"/>
        </w:rPr>
        <w:t>毕业设计（论文）答辩记录表</w:t>
      </w:r>
    </w:p>
    <w:p w14:paraId="68BB1F28">
      <w:pPr>
        <w:spacing w:after="156" w:afterLines="50"/>
        <w:jc w:val="left"/>
        <w:rPr>
          <w:rFonts w:hint="eastAsia"/>
          <w:sz w:val="18"/>
          <w:szCs w:val="18"/>
        </w:rPr>
      </w:pPr>
    </w:p>
    <w:p w14:paraId="42904C38">
      <w:pPr>
        <w:ind w:firstLine="90" w:firstLineChars="50"/>
        <w:jc w:val="left"/>
        <w:rPr>
          <w:rFonts w:hint="eastAsia"/>
          <w:sz w:val="18"/>
          <w:szCs w:val="18"/>
        </w:rPr>
      </w:pPr>
      <w:r>
        <w:rPr>
          <w:rFonts w:hint="eastAsia"/>
          <w:sz w:val="18"/>
          <w:szCs w:val="18"/>
        </w:rPr>
        <w:t>学院名称</w:t>
      </w:r>
      <w:r>
        <w:rPr>
          <w:rFonts w:hint="eastAsia"/>
          <w:sz w:val="18"/>
          <w:szCs w:val="18"/>
          <w:u w:val="single"/>
        </w:rPr>
        <w:t xml:space="preserve">             </w:t>
      </w:r>
      <w:r>
        <w:rPr>
          <w:rFonts w:hint="eastAsia"/>
          <w:sz w:val="18"/>
          <w:szCs w:val="18"/>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598"/>
        <w:gridCol w:w="701"/>
        <w:gridCol w:w="805"/>
        <w:gridCol w:w="623"/>
        <w:gridCol w:w="846"/>
        <w:gridCol w:w="782"/>
        <w:gridCol w:w="721"/>
      </w:tblGrid>
      <w:tr w14:paraId="27430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83" w:type="dxa"/>
            <w:noWrap w:val="0"/>
            <w:vAlign w:val="center"/>
          </w:tcPr>
          <w:p w14:paraId="0D855A9E">
            <w:pPr>
              <w:jc w:val="center"/>
              <w:rPr>
                <w:rFonts w:hint="eastAsia"/>
                <w:sz w:val="18"/>
                <w:szCs w:val="18"/>
              </w:rPr>
            </w:pPr>
            <w:r>
              <w:rPr>
                <w:rFonts w:hint="eastAsia"/>
                <w:sz w:val="18"/>
                <w:szCs w:val="18"/>
              </w:rPr>
              <w:t>姓名</w:t>
            </w:r>
          </w:p>
        </w:tc>
        <w:tc>
          <w:tcPr>
            <w:tcW w:w="598" w:type="dxa"/>
            <w:noWrap w:val="0"/>
            <w:vAlign w:val="center"/>
          </w:tcPr>
          <w:p w14:paraId="21B729BB">
            <w:pPr>
              <w:jc w:val="center"/>
              <w:rPr>
                <w:rFonts w:hint="eastAsia"/>
                <w:sz w:val="18"/>
                <w:szCs w:val="18"/>
              </w:rPr>
            </w:pPr>
          </w:p>
        </w:tc>
        <w:tc>
          <w:tcPr>
            <w:tcW w:w="701" w:type="dxa"/>
            <w:noWrap w:val="0"/>
            <w:tcMar>
              <w:left w:w="57" w:type="dxa"/>
              <w:right w:w="57" w:type="dxa"/>
            </w:tcMar>
            <w:vAlign w:val="center"/>
          </w:tcPr>
          <w:p w14:paraId="119F8254">
            <w:pPr>
              <w:jc w:val="center"/>
              <w:rPr>
                <w:rFonts w:hint="eastAsia"/>
                <w:sz w:val="18"/>
                <w:szCs w:val="18"/>
              </w:rPr>
            </w:pPr>
            <w:r>
              <w:rPr>
                <w:rFonts w:hint="eastAsia"/>
                <w:sz w:val="18"/>
                <w:szCs w:val="18"/>
              </w:rPr>
              <w:t>专业</w:t>
            </w:r>
          </w:p>
          <w:p w14:paraId="5A6C2DDB">
            <w:pPr>
              <w:jc w:val="center"/>
              <w:rPr>
                <w:rFonts w:hint="eastAsia"/>
                <w:sz w:val="18"/>
                <w:szCs w:val="18"/>
              </w:rPr>
            </w:pPr>
            <w:r>
              <w:rPr>
                <w:rFonts w:hint="eastAsia"/>
                <w:sz w:val="18"/>
                <w:szCs w:val="18"/>
              </w:rPr>
              <w:t>班级</w:t>
            </w:r>
          </w:p>
        </w:tc>
        <w:tc>
          <w:tcPr>
            <w:tcW w:w="805" w:type="dxa"/>
            <w:noWrap w:val="0"/>
            <w:vAlign w:val="center"/>
          </w:tcPr>
          <w:p w14:paraId="08236227">
            <w:pPr>
              <w:jc w:val="center"/>
              <w:rPr>
                <w:rFonts w:hint="eastAsia"/>
                <w:sz w:val="18"/>
                <w:szCs w:val="18"/>
              </w:rPr>
            </w:pPr>
          </w:p>
        </w:tc>
        <w:tc>
          <w:tcPr>
            <w:tcW w:w="623" w:type="dxa"/>
            <w:noWrap w:val="0"/>
            <w:vAlign w:val="center"/>
          </w:tcPr>
          <w:p w14:paraId="296E8E65">
            <w:pPr>
              <w:jc w:val="center"/>
              <w:rPr>
                <w:rFonts w:hint="eastAsia"/>
                <w:sz w:val="18"/>
                <w:szCs w:val="18"/>
              </w:rPr>
            </w:pPr>
            <w:r>
              <w:rPr>
                <w:rFonts w:hint="eastAsia"/>
                <w:sz w:val="18"/>
                <w:szCs w:val="18"/>
              </w:rPr>
              <w:t>学号</w:t>
            </w:r>
          </w:p>
        </w:tc>
        <w:tc>
          <w:tcPr>
            <w:tcW w:w="846" w:type="dxa"/>
            <w:noWrap w:val="0"/>
            <w:vAlign w:val="center"/>
          </w:tcPr>
          <w:p w14:paraId="25A4865D">
            <w:pPr>
              <w:jc w:val="center"/>
              <w:rPr>
                <w:rFonts w:hint="eastAsia"/>
                <w:sz w:val="18"/>
                <w:szCs w:val="18"/>
              </w:rPr>
            </w:pPr>
          </w:p>
        </w:tc>
        <w:tc>
          <w:tcPr>
            <w:tcW w:w="782" w:type="dxa"/>
            <w:noWrap w:val="0"/>
            <w:vAlign w:val="center"/>
          </w:tcPr>
          <w:p w14:paraId="1325459E">
            <w:pPr>
              <w:jc w:val="center"/>
              <w:rPr>
                <w:rFonts w:hint="eastAsia"/>
                <w:sz w:val="18"/>
                <w:szCs w:val="18"/>
              </w:rPr>
            </w:pPr>
            <w:r>
              <w:rPr>
                <w:rFonts w:hint="eastAsia"/>
                <w:sz w:val="18"/>
                <w:szCs w:val="18"/>
              </w:rPr>
              <w:t>指导</w:t>
            </w:r>
          </w:p>
          <w:p w14:paraId="7693F07C">
            <w:pPr>
              <w:jc w:val="center"/>
              <w:rPr>
                <w:rFonts w:hint="eastAsia"/>
                <w:sz w:val="18"/>
                <w:szCs w:val="18"/>
              </w:rPr>
            </w:pPr>
            <w:r>
              <w:rPr>
                <w:rFonts w:hint="eastAsia"/>
                <w:sz w:val="18"/>
                <w:szCs w:val="18"/>
              </w:rPr>
              <w:t>教师</w:t>
            </w:r>
          </w:p>
        </w:tc>
        <w:tc>
          <w:tcPr>
            <w:tcW w:w="721" w:type="dxa"/>
            <w:noWrap w:val="0"/>
            <w:vAlign w:val="center"/>
          </w:tcPr>
          <w:p w14:paraId="2A65DDBA">
            <w:pPr>
              <w:jc w:val="center"/>
              <w:rPr>
                <w:rFonts w:hint="eastAsia"/>
                <w:sz w:val="18"/>
                <w:szCs w:val="18"/>
              </w:rPr>
            </w:pPr>
          </w:p>
        </w:tc>
      </w:tr>
      <w:tr w14:paraId="402E2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181" w:type="dxa"/>
            <w:gridSpan w:val="2"/>
            <w:noWrap w:val="0"/>
            <w:vAlign w:val="center"/>
          </w:tcPr>
          <w:p w14:paraId="4604CBE9">
            <w:pPr>
              <w:jc w:val="center"/>
              <w:rPr>
                <w:rFonts w:hint="eastAsia"/>
                <w:sz w:val="18"/>
                <w:szCs w:val="18"/>
              </w:rPr>
            </w:pPr>
            <w:r>
              <w:rPr>
                <w:rFonts w:hint="eastAsia"/>
                <w:sz w:val="18"/>
                <w:szCs w:val="18"/>
              </w:rPr>
              <w:t>课题题目</w:t>
            </w:r>
          </w:p>
        </w:tc>
        <w:tc>
          <w:tcPr>
            <w:tcW w:w="4478" w:type="dxa"/>
            <w:gridSpan w:val="6"/>
            <w:noWrap w:val="0"/>
            <w:vAlign w:val="center"/>
          </w:tcPr>
          <w:p w14:paraId="704E1A95">
            <w:pPr>
              <w:jc w:val="center"/>
              <w:rPr>
                <w:rFonts w:hint="eastAsia"/>
                <w:sz w:val="18"/>
                <w:szCs w:val="18"/>
              </w:rPr>
            </w:pPr>
          </w:p>
        </w:tc>
      </w:tr>
      <w:tr w14:paraId="5AD22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trPr>
        <w:tc>
          <w:tcPr>
            <w:tcW w:w="583" w:type="dxa"/>
            <w:vMerge w:val="restart"/>
            <w:noWrap w:val="0"/>
            <w:vAlign w:val="center"/>
          </w:tcPr>
          <w:p w14:paraId="5F0DAA8D">
            <w:pPr>
              <w:jc w:val="center"/>
              <w:rPr>
                <w:rFonts w:hint="eastAsia"/>
                <w:sz w:val="18"/>
                <w:szCs w:val="18"/>
              </w:rPr>
            </w:pPr>
            <w:r>
              <w:rPr>
                <w:rFonts w:hint="eastAsia"/>
                <w:sz w:val="18"/>
                <w:szCs w:val="18"/>
              </w:rPr>
              <w:t>教</w:t>
            </w:r>
          </w:p>
          <w:p w14:paraId="34E9CCCD">
            <w:pPr>
              <w:jc w:val="center"/>
              <w:rPr>
                <w:rFonts w:hint="eastAsia"/>
                <w:sz w:val="18"/>
                <w:szCs w:val="18"/>
              </w:rPr>
            </w:pPr>
            <w:r>
              <w:rPr>
                <w:rFonts w:hint="eastAsia"/>
                <w:sz w:val="18"/>
                <w:szCs w:val="18"/>
              </w:rPr>
              <w:t>师</w:t>
            </w:r>
          </w:p>
          <w:p w14:paraId="6F8FF445">
            <w:pPr>
              <w:jc w:val="center"/>
              <w:rPr>
                <w:rFonts w:hint="eastAsia"/>
                <w:sz w:val="18"/>
                <w:szCs w:val="18"/>
              </w:rPr>
            </w:pPr>
            <w:r>
              <w:rPr>
                <w:rFonts w:hint="eastAsia"/>
                <w:sz w:val="18"/>
                <w:szCs w:val="18"/>
              </w:rPr>
              <w:t>提</w:t>
            </w:r>
          </w:p>
          <w:p w14:paraId="5A574EF5">
            <w:pPr>
              <w:jc w:val="center"/>
              <w:rPr>
                <w:rFonts w:hint="eastAsia"/>
                <w:sz w:val="18"/>
                <w:szCs w:val="18"/>
              </w:rPr>
            </w:pPr>
            <w:r>
              <w:rPr>
                <w:rFonts w:hint="eastAsia"/>
                <w:sz w:val="18"/>
                <w:szCs w:val="18"/>
              </w:rPr>
              <w:t>问</w:t>
            </w:r>
          </w:p>
        </w:tc>
        <w:tc>
          <w:tcPr>
            <w:tcW w:w="5076" w:type="dxa"/>
            <w:gridSpan w:val="7"/>
            <w:noWrap w:val="0"/>
            <w:vAlign w:val="top"/>
          </w:tcPr>
          <w:p w14:paraId="3B8107DD">
            <w:pPr>
              <w:spacing w:line="300" w:lineRule="exact"/>
              <w:jc w:val="left"/>
              <w:rPr>
                <w:rFonts w:hint="eastAsia"/>
                <w:sz w:val="18"/>
                <w:szCs w:val="18"/>
              </w:rPr>
            </w:pPr>
          </w:p>
        </w:tc>
      </w:tr>
      <w:tr w14:paraId="6091B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exact"/>
        </w:trPr>
        <w:tc>
          <w:tcPr>
            <w:tcW w:w="583" w:type="dxa"/>
            <w:vMerge w:val="continue"/>
            <w:noWrap w:val="0"/>
            <w:vAlign w:val="center"/>
          </w:tcPr>
          <w:p w14:paraId="13CC3D2D">
            <w:pPr>
              <w:jc w:val="center"/>
              <w:rPr>
                <w:rFonts w:hint="eastAsia"/>
                <w:sz w:val="18"/>
                <w:szCs w:val="18"/>
              </w:rPr>
            </w:pPr>
          </w:p>
        </w:tc>
        <w:tc>
          <w:tcPr>
            <w:tcW w:w="5076" w:type="dxa"/>
            <w:gridSpan w:val="7"/>
            <w:noWrap w:val="0"/>
            <w:vAlign w:val="top"/>
          </w:tcPr>
          <w:p w14:paraId="11A7B7E9">
            <w:pPr>
              <w:spacing w:line="300" w:lineRule="exact"/>
              <w:jc w:val="left"/>
              <w:rPr>
                <w:rFonts w:hint="eastAsia"/>
                <w:sz w:val="18"/>
                <w:szCs w:val="18"/>
              </w:rPr>
            </w:pPr>
          </w:p>
        </w:tc>
      </w:tr>
      <w:tr w14:paraId="5F7DE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exact"/>
        </w:trPr>
        <w:tc>
          <w:tcPr>
            <w:tcW w:w="583" w:type="dxa"/>
            <w:vMerge w:val="continue"/>
            <w:noWrap w:val="0"/>
            <w:vAlign w:val="center"/>
          </w:tcPr>
          <w:p w14:paraId="1C9E2E1F">
            <w:pPr>
              <w:jc w:val="center"/>
              <w:rPr>
                <w:rFonts w:hint="eastAsia"/>
                <w:sz w:val="18"/>
                <w:szCs w:val="18"/>
              </w:rPr>
            </w:pPr>
          </w:p>
        </w:tc>
        <w:tc>
          <w:tcPr>
            <w:tcW w:w="5076" w:type="dxa"/>
            <w:gridSpan w:val="7"/>
            <w:noWrap w:val="0"/>
            <w:vAlign w:val="top"/>
          </w:tcPr>
          <w:p w14:paraId="27E2680F">
            <w:pPr>
              <w:spacing w:line="300" w:lineRule="exact"/>
              <w:jc w:val="left"/>
              <w:rPr>
                <w:rFonts w:hint="eastAsia"/>
                <w:sz w:val="18"/>
                <w:szCs w:val="18"/>
              </w:rPr>
            </w:pPr>
          </w:p>
        </w:tc>
      </w:tr>
      <w:tr w14:paraId="149D0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exact"/>
        </w:trPr>
        <w:tc>
          <w:tcPr>
            <w:tcW w:w="583" w:type="dxa"/>
            <w:vMerge w:val="continue"/>
            <w:noWrap w:val="0"/>
            <w:vAlign w:val="center"/>
          </w:tcPr>
          <w:p w14:paraId="6CBD0EBF">
            <w:pPr>
              <w:jc w:val="center"/>
              <w:rPr>
                <w:rFonts w:hint="eastAsia"/>
                <w:sz w:val="18"/>
                <w:szCs w:val="18"/>
              </w:rPr>
            </w:pPr>
          </w:p>
        </w:tc>
        <w:tc>
          <w:tcPr>
            <w:tcW w:w="5076" w:type="dxa"/>
            <w:gridSpan w:val="7"/>
            <w:noWrap w:val="0"/>
            <w:vAlign w:val="top"/>
          </w:tcPr>
          <w:p w14:paraId="55287CAB">
            <w:pPr>
              <w:spacing w:line="300" w:lineRule="exact"/>
              <w:jc w:val="left"/>
              <w:rPr>
                <w:rFonts w:hint="eastAsia"/>
                <w:sz w:val="18"/>
                <w:szCs w:val="18"/>
              </w:rPr>
            </w:pPr>
          </w:p>
        </w:tc>
      </w:tr>
      <w:tr w14:paraId="70822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exact"/>
        </w:trPr>
        <w:tc>
          <w:tcPr>
            <w:tcW w:w="583" w:type="dxa"/>
            <w:vMerge w:val="continue"/>
            <w:noWrap w:val="0"/>
            <w:vAlign w:val="center"/>
          </w:tcPr>
          <w:p w14:paraId="5F7A7EC1">
            <w:pPr>
              <w:jc w:val="center"/>
              <w:rPr>
                <w:rFonts w:hint="eastAsia"/>
                <w:sz w:val="18"/>
                <w:szCs w:val="18"/>
              </w:rPr>
            </w:pPr>
          </w:p>
        </w:tc>
        <w:tc>
          <w:tcPr>
            <w:tcW w:w="5076" w:type="dxa"/>
            <w:gridSpan w:val="7"/>
            <w:noWrap w:val="0"/>
            <w:vAlign w:val="top"/>
          </w:tcPr>
          <w:p w14:paraId="618F88E0">
            <w:pPr>
              <w:spacing w:line="300" w:lineRule="exact"/>
              <w:jc w:val="left"/>
              <w:rPr>
                <w:rFonts w:hint="eastAsia"/>
                <w:sz w:val="18"/>
                <w:szCs w:val="18"/>
              </w:rPr>
            </w:pPr>
          </w:p>
        </w:tc>
      </w:tr>
      <w:tr w14:paraId="2F1F5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exact"/>
        </w:trPr>
        <w:tc>
          <w:tcPr>
            <w:tcW w:w="583" w:type="dxa"/>
            <w:vMerge w:val="restart"/>
            <w:noWrap w:val="0"/>
            <w:vAlign w:val="center"/>
          </w:tcPr>
          <w:p w14:paraId="3C491AD9">
            <w:pPr>
              <w:jc w:val="center"/>
              <w:rPr>
                <w:rFonts w:hint="eastAsia"/>
                <w:sz w:val="18"/>
                <w:szCs w:val="18"/>
              </w:rPr>
            </w:pPr>
            <w:r>
              <w:rPr>
                <w:rFonts w:hint="eastAsia"/>
                <w:sz w:val="18"/>
                <w:szCs w:val="18"/>
              </w:rPr>
              <w:t>学</w:t>
            </w:r>
          </w:p>
          <w:p w14:paraId="3EDD46C6">
            <w:pPr>
              <w:jc w:val="center"/>
              <w:rPr>
                <w:rFonts w:hint="eastAsia"/>
                <w:sz w:val="18"/>
                <w:szCs w:val="18"/>
              </w:rPr>
            </w:pPr>
            <w:r>
              <w:rPr>
                <w:rFonts w:hint="eastAsia"/>
                <w:sz w:val="18"/>
                <w:szCs w:val="18"/>
              </w:rPr>
              <w:t>生</w:t>
            </w:r>
          </w:p>
          <w:p w14:paraId="4F2AECCC">
            <w:pPr>
              <w:jc w:val="center"/>
              <w:rPr>
                <w:rFonts w:hint="eastAsia"/>
                <w:sz w:val="18"/>
                <w:szCs w:val="18"/>
              </w:rPr>
            </w:pPr>
            <w:r>
              <w:rPr>
                <w:rFonts w:hint="eastAsia"/>
                <w:sz w:val="18"/>
                <w:szCs w:val="18"/>
              </w:rPr>
              <w:t>答</w:t>
            </w:r>
          </w:p>
          <w:p w14:paraId="1487BE8B">
            <w:pPr>
              <w:jc w:val="center"/>
              <w:rPr>
                <w:rFonts w:hint="eastAsia"/>
                <w:sz w:val="18"/>
                <w:szCs w:val="18"/>
              </w:rPr>
            </w:pPr>
            <w:r>
              <w:rPr>
                <w:rFonts w:hint="eastAsia"/>
                <w:sz w:val="18"/>
                <w:szCs w:val="18"/>
              </w:rPr>
              <w:t>辩</w:t>
            </w:r>
          </w:p>
          <w:p w14:paraId="6AAE608F">
            <w:pPr>
              <w:jc w:val="center"/>
              <w:rPr>
                <w:rFonts w:hint="eastAsia"/>
                <w:sz w:val="18"/>
                <w:szCs w:val="18"/>
              </w:rPr>
            </w:pPr>
            <w:r>
              <w:rPr>
                <w:rFonts w:hint="eastAsia"/>
                <w:sz w:val="18"/>
                <w:szCs w:val="18"/>
              </w:rPr>
              <w:t>情</w:t>
            </w:r>
          </w:p>
          <w:p w14:paraId="57073B21">
            <w:pPr>
              <w:jc w:val="center"/>
              <w:rPr>
                <w:rFonts w:hint="eastAsia"/>
                <w:sz w:val="18"/>
                <w:szCs w:val="18"/>
              </w:rPr>
            </w:pPr>
            <w:r>
              <w:rPr>
                <w:rFonts w:hint="eastAsia"/>
                <w:sz w:val="18"/>
                <w:szCs w:val="18"/>
              </w:rPr>
              <w:t>况</w:t>
            </w:r>
          </w:p>
          <w:p w14:paraId="48FFFBAB">
            <w:pPr>
              <w:jc w:val="center"/>
              <w:rPr>
                <w:rFonts w:hint="eastAsia"/>
                <w:sz w:val="18"/>
                <w:szCs w:val="18"/>
              </w:rPr>
            </w:pPr>
            <w:r>
              <w:rPr>
                <w:rFonts w:hint="eastAsia"/>
                <w:sz w:val="18"/>
                <w:szCs w:val="18"/>
              </w:rPr>
              <w:t>记</w:t>
            </w:r>
          </w:p>
          <w:p w14:paraId="0DDEA3A9">
            <w:pPr>
              <w:jc w:val="center"/>
              <w:rPr>
                <w:rFonts w:hint="eastAsia"/>
                <w:sz w:val="18"/>
                <w:szCs w:val="18"/>
              </w:rPr>
            </w:pPr>
            <w:r>
              <w:rPr>
                <w:rFonts w:hint="eastAsia"/>
                <w:sz w:val="18"/>
                <w:szCs w:val="18"/>
              </w:rPr>
              <w:t>录</w:t>
            </w:r>
          </w:p>
        </w:tc>
        <w:tc>
          <w:tcPr>
            <w:tcW w:w="5076" w:type="dxa"/>
            <w:gridSpan w:val="7"/>
            <w:tcBorders>
              <w:bottom w:val="single" w:color="auto" w:sz="4" w:space="0"/>
            </w:tcBorders>
            <w:noWrap w:val="0"/>
            <w:vAlign w:val="center"/>
          </w:tcPr>
          <w:p w14:paraId="4557DBA3">
            <w:pPr>
              <w:spacing w:line="300" w:lineRule="exact"/>
              <w:jc w:val="left"/>
              <w:rPr>
                <w:rFonts w:hint="eastAsia"/>
                <w:sz w:val="18"/>
                <w:szCs w:val="18"/>
              </w:rPr>
            </w:pPr>
          </w:p>
        </w:tc>
      </w:tr>
      <w:tr w14:paraId="56680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exact"/>
        </w:trPr>
        <w:tc>
          <w:tcPr>
            <w:tcW w:w="583" w:type="dxa"/>
            <w:vMerge w:val="continue"/>
            <w:noWrap w:val="0"/>
            <w:vAlign w:val="center"/>
          </w:tcPr>
          <w:p w14:paraId="30FE2DCE">
            <w:pPr>
              <w:jc w:val="center"/>
              <w:rPr>
                <w:rFonts w:hint="eastAsia"/>
                <w:sz w:val="18"/>
                <w:szCs w:val="18"/>
              </w:rPr>
            </w:pPr>
          </w:p>
        </w:tc>
        <w:tc>
          <w:tcPr>
            <w:tcW w:w="5076" w:type="dxa"/>
            <w:gridSpan w:val="7"/>
            <w:tcBorders>
              <w:bottom w:val="single" w:color="auto" w:sz="4" w:space="0"/>
            </w:tcBorders>
            <w:noWrap w:val="0"/>
            <w:vAlign w:val="center"/>
          </w:tcPr>
          <w:p w14:paraId="07E8F9A0">
            <w:pPr>
              <w:spacing w:line="300" w:lineRule="exact"/>
              <w:jc w:val="left"/>
              <w:rPr>
                <w:rFonts w:hint="eastAsia"/>
                <w:sz w:val="18"/>
                <w:szCs w:val="18"/>
              </w:rPr>
            </w:pPr>
          </w:p>
        </w:tc>
      </w:tr>
      <w:tr w14:paraId="789A9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exact"/>
        </w:trPr>
        <w:tc>
          <w:tcPr>
            <w:tcW w:w="583" w:type="dxa"/>
            <w:vMerge w:val="continue"/>
            <w:noWrap w:val="0"/>
            <w:vAlign w:val="center"/>
          </w:tcPr>
          <w:p w14:paraId="73C9BE09">
            <w:pPr>
              <w:jc w:val="center"/>
              <w:rPr>
                <w:rFonts w:hint="eastAsia"/>
                <w:sz w:val="18"/>
                <w:szCs w:val="18"/>
              </w:rPr>
            </w:pPr>
          </w:p>
        </w:tc>
        <w:tc>
          <w:tcPr>
            <w:tcW w:w="5076" w:type="dxa"/>
            <w:gridSpan w:val="7"/>
            <w:tcBorders>
              <w:bottom w:val="single" w:color="auto" w:sz="4" w:space="0"/>
            </w:tcBorders>
            <w:noWrap w:val="0"/>
            <w:vAlign w:val="center"/>
          </w:tcPr>
          <w:p w14:paraId="343286BC">
            <w:pPr>
              <w:spacing w:line="300" w:lineRule="exact"/>
              <w:jc w:val="left"/>
              <w:rPr>
                <w:rFonts w:hint="eastAsia"/>
                <w:sz w:val="18"/>
                <w:szCs w:val="18"/>
              </w:rPr>
            </w:pPr>
          </w:p>
        </w:tc>
      </w:tr>
      <w:tr w14:paraId="7F71D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exact"/>
        </w:trPr>
        <w:tc>
          <w:tcPr>
            <w:tcW w:w="583" w:type="dxa"/>
            <w:vMerge w:val="continue"/>
            <w:noWrap w:val="0"/>
            <w:vAlign w:val="center"/>
          </w:tcPr>
          <w:p w14:paraId="01037928">
            <w:pPr>
              <w:jc w:val="center"/>
              <w:rPr>
                <w:rFonts w:hint="eastAsia"/>
                <w:sz w:val="18"/>
                <w:szCs w:val="18"/>
              </w:rPr>
            </w:pPr>
          </w:p>
        </w:tc>
        <w:tc>
          <w:tcPr>
            <w:tcW w:w="5076" w:type="dxa"/>
            <w:gridSpan w:val="7"/>
            <w:tcBorders>
              <w:bottom w:val="single" w:color="auto" w:sz="4" w:space="0"/>
            </w:tcBorders>
            <w:noWrap w:val="0"/>
            <w:vAlign w:val="center"/>
          </w:tcPr>
          <w:p w14:paraId="1C19F0A5">
            <w:pPr>
              <w:spacing w:line="300" w:lineRule="exact"/>
              <w:jc w:val="left"/>
              <w:rPr>
                <w:rFonts w:hint="eastAsia"/>
                <w:sz w:val="18"/>
                <w:szCs w:val="18"/>
              </w:rPr>
            </w:pPr>
          </w:p>
        </w:tc>
      </w:tr>
      <w:tr w14:paraId="3625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exact"/>
        </w:trPr>
        <w:tc>
          <w:tcPr>
            <w:tcW w:w="583" w:type="dxa"/>
            <w:vMerge w:val="continue"/>
            <w:noWrap w:val="0"/>
            <w:vAlign w:val="center"/>
          </w:tcPr>
          <w:p w14:paraId="4AF3120F">
            <w:pPr>
              <w:jc w:val="center"/>
              <w:rPr>
                <w:rFonts w:hint="eastAsia"/>
                <w:sz w:val="18"/>
                <w:szCs w:val="18"/>
              </w:rPr>
            </w:pPr>
          </w:p>
        </w:tc>
        <w:tc>
          <w:tcPr>
            <w:tcW w:w="5076" w:type="dxa"/>
            <w:gridSpan w:val="7"/>
            <w:tcBorders>
              <w:bottom w:val="single" w:color="auto" w:sz="4" w:space="0"/>
            </w:tcBorders>
            <w:noWrap w:val="0"/>
            <w:vAlign w:val="center"/>
          </w:tcPr>
          <w:p w14:paraId="13CDBCA6">
            <w:pPr>
              <w:spacing w:line="300" w:lineRule="exact"/>
              <w:jc w:val="left"/>
              <w:rPr>
                <w:rFonts w:hint="eastAsia"/>
                <w:sz w:val="18"/>
                <w:szCs w:val="18"/>
              </w:rPr>
            </w:pPr>
          </w:p>
        </w:tc>
      </w:tr>
      <w:tr w14:paraId="6770B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 w:hRule="exact"/>
        </w:trPr>
        <w:tc>
          <w:tcPr>
            <w:tcW w:w="583" w:type="dxa"/>
            <w:vMerge w:val="continue"/>
            <w:noWrap w:val="0"/>
            <w:vAlign w:val="center"/>
          </w:tcPr>
          <w:p w14:paraId="08A26359">
            <w:pPr>
              <w:jc w:val="center"/>
              <w:rPr>
                <w:rFonts w:hint="eastAsia"/>
                <w:sz w:val="24"/>
              </w:rPr>
            </w:pPr>
          </w:p>
        </w:tc>
        <w:tc>
          <w:tcPr>
            <w:tcW w:w="5076" w:type="dxa"/>
            <w:gridSpan w:val="7"/>
            <w:tcBorders>
              <w:bottom w:val="single" w:color="auto" w:sz="4" w:space="0"/>
            </w:tcBorders>
            <w:noWrap w:val="0"/>
            <w:vAlign w:val="center"/>
          </w:tcPr>
          <w:p w14:paraId="030E8BF2">
            <w:pPr>
              <w:spacing w:line="300" w:lineRule="exact"/>
              <w:jc w:val="left"/>
              <w:rPr>
                <w:rFonts w:hint="eastAsia"/>
                <w:sz w:val="24"/>
              </w:rPr>
            </w:pPr>
          </w:p>
        </w:tc>
      </w:tr>
      <w:tr w14:paraId="719B7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trPr>
        <w:tc>
          <w:tcPr>
            <w:tcW w:w="583" w:type="dxa"/>
            <w:vMerge w:val="continue"/>
            <w:noWrap w:val="0"/>
            <w:vAlign w:val="center"/>
          </w:tcPr>
          <w:p w14:paraId="7FCF2031">
            <w:pPr>
              <w:jc w:val="center"/>
              <w:rPr>
                <w:rFonts w:hint="eastAsia"/>
                <w:sz w:val="18"/>
                <w:szCs w:val="18"/>
              </w:rPr>
            </w:pPr>
          </w:p>
        </w:tc>
        <w:tc>
          <w:tcPr>
            <w:tcW w:w="5076" w:type="dxa"/>
            <w:gridSpan w:val="7"/>
            <w:tcBorders>
              <w:bottom w:val="single" w:color="auto" w:sz="4" w:space="0"/>
            </w:tcBorders>
            <w:noWrap w:val="0"/>
            <w:vAlign w:val="center"/>
          </w:tcPr>
          <w:p w14:paraId="517E8846">
            <w:pPr>
              <w:spacing w:line="300" w:lineRule="exact"/>
              <w:jc w:val="left"/>
              <w:rPr>
                <w:rFonts w:hint="eastAsia"/>
                <w:sz w:val="18"/>
                <w:szCs w:val="18"/>
              </w:rPr>
            </w:pPr>
          </w:p>
        </w:tc>
      </w:tr>
      <w:tr w14:paraId="11A36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exact"/>
        </w:trPr>
        <w:tc>
          <w:tcPr>
            <w:tcW w:w="583" w:type="dxa"/>
            <w:vMerge w:val="continue"/>
            <w:noWrap w:val="0"/>
            <w:vAlign w:val="center"/>
          </w:tcPr>
          <w:p w14:paraId="58F7F59F">
            <w:pPr>
              <w:jc w:val="center"/>
              <w:rPr>
                <w:rFonts w:hint="eastAsia"/>
                <w:sz w:val="18"/>
                <w:szCs w:val="18"/>
              </w:rPr>
            </w:pPr>
          </w:p>
        </w:tc>
        <w:tc>
          <w:tcPr>
            <w:tcW w:w="5076" w:type="dxa"/>
            <w:gridSpan w:val="7"/>
            <w:tcBorders>
              <w:bottom w:val="single" w:color="auto" w:sz="4" w:space="0"/>
            </w:tcBorders>
            <w:noWrap w:val="0"/>
            <w:vAlign w:val="center"/>
          </w:tcPr>
          <w:p w14:paraId="04D0C5C0">
            <w:pPr>
              <w:spacing w:line="300" w:lineRule="exact"/>
              <w:jc w:val="left"/>
              <w:rPr>
                <w:rFonts w:hint="eastAsia"/>
                <w:sz w:val="18"/>
                <w:szCs w:val="18"/>
              </w:rPr>
            </w:pPr>
          </w:p>
        </w:tc>
      </w:tr>
      <w:tr w14:paraId="738F7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exact"/>
        </w:trPr>
        <w:tc>
          <w:tcPr>
            <w:tcW w:w="583" w:type="dxa"/>
            <w:vMerge w:val="continue"/>
            <w:noWrap w:val="0"/>
            <w:vAlign w:val="center"/>
          </w:tcPr>
          <w:p w14:paraId="7620BF41">
            <w:pPr>
              <w:jc w:val="center"/>
              <w:rPr>
                <w:rFonts w:hint="eastAsia"/>
                <w:sz w:val="18"/>
                <w:szCs w:val="18"/>
              </w:rPr>
            </w:pPr>
          </w:p>
        </w:tc>
        <w:tc>
          <w:tcPr>
            <w:tcW w:w="5076" w:type="dxa"/>
            <w:gridSpan w:val="7"/>
            <w:tcBorders>
              <w:bottom w:val="single" w:color="auto" w:sz="4" w:space="0"/>
            </w:tcBorders>
            <w:noWrap w:val="0"/>
            <w:vAlign w:val="center"/>
          </w:tcPr>
          <w:p w14:paraId="65799740">
            <w:pPr>
              <w:spacing w:line="300" w:lineRule="exact"/>
              <w:jc w:val="left"/>
              <w:rPr>
                <w:rFonts w:hint="eastAsia"/>
                <w:sz w:val="18"/>
                <w:szCs w:val="18"/>
              </w:rPr>
            </w:pPr>
          </w:p>
        </w:tc>
      </w:tr>
      <w:tr w14:paraId="6CC0D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exact"/>
        </w:trPr>
        <w:tc>
          <w:tcPr>
            <w:tcW w:w="5659" w:type="dxa"/>
            <w:gridSpan w:val="8"/>
            <w:noWrap w:val="0"/>
            <w:vAlign w:val="center"/>
          </w:tcPr>
          <w:p w14:paraId="1CA252DE">
            <w:pPr>
              <w:rPr>
                <w:rFonts w:hint="eastAsia"/>
                <w:sz w:val="18"/>
                <w:szCs w:val="18"/>
              </w:rPr>
            </w:pPr>
            <w:r>
              <w:rPr>
                <w:rFonts w:hint="eastAsia"/>
                <w:sz w:val="18"/>
                <w:szCs w:val="18"/>
              </w:rPr>
              <w:t xml:space="preserve">答辩小组教师签名：          </w:t>
            </w:r>
          </w:p>
          <w:p w14:paraId="1B6480B9">
            <w:pPr>
              <w:ind w:firstLine="450" w:firstLineChars="250"/>
              <w:rPr>
                <w:rFonts w:hint="eastAsia"/>
                <w:sz w:val="18"/>
                <w:szCs w:val="18"/>
              </w:rPr>
            </w:pPr>
          </w:p>
          <w:p w14:paraId="1E9DAF30">
            <w:pPr>
              <w:ind w:firstLine="2970" w:firstLineChars="1650"/>
              <w:rPr>
                <w:rFonts w:hint="eastAsia"/>
                <w:sz w:val="18"/>
                <w:szCs w:val="18"/>
              </w:rPr>
            </w:pPr>
            <w:r>
              <w:rPr>
                <w:rFonts w:hint="eastAsia"/>
                <w:sz w:val="18"/>
                <w:szCs w:val="18"/>
              </w:rPr>
              <w:t xml:space="preserve"> </w:t>
            </w:r>
            <w:r>
              <w:rPr>
                <w:rFonts w:hint="eastAsia"/>
                <w:sz w:val="18"/>
                <w:szCs w:val="18"/>
                <w:u w:val="single"/>
              </w:rPr>
              <w:t xml:space="preserve">     </w:t>
            </w:r>
            <w:r>
              <w:rPr>
                <w:rFonts w:hint="eastAsia"/>
                <w:sz w:val="18"/>
                <w:szCs w:val="18"/>
              </w:rPr>
              <w:t>年</w:t>
            </w:r>
            <w:r>
              <w:rPr>
                <w:rFonts w:hint="eastAsia"/>
                <w:sz w:val="18"/>
                <w:szCs w:val="18"/>
                <w:u w:val="single"/>
              </w:rPr>
              <w:t xml:space="preserve">     </w:t>
            </w:r>
            <w:r>
              <w:rPr>
                <w:rFonts w:hint="eastAsia"/>
                <w:sz w:val="18"/>
                <w:szCs w:val="18"/>
              </w:rPr>
              <w:t>月</w:t>
            </w:r>
            <w:r>
              <w:rPr>
                <w:rFonts w:hint="eastAsia"/>
                <w:sz w:val="18"/>
                <w:szCs w:val="18"/>
                <w:u w:val="single"/>
              </w:rPr>
              <w:t xml:space="preserve">     </w:t>
            </w:r>
            <w:r>
              <w:rPr>
                <w:rFonts w:hint="eastAsia"/>
                <w:sz w:val="18"/>
                <w:szCs w:val="18"/>
              </w:rPr>
              <w:t>日</w:t>
            </w:r>
          </w:p>
        </w:tc>
      </w:tr>
    </w:tbl>
    <w:p w14:paraId="7D998C79">
      <w:pPr>
        <w:spacing w:before="93" w:beforeLines="30" w:line="260" w:lineRule="exact"/>
        <w:rPr>
          <w:rFonts w:hint="eastAsia"/>
          <w:sz w:val="18"/>
          <w:szCs w:val="18"/>
        </w:rPr>
      </w:pPr>
      <w:r>
        <w:rPr>
          <w:rFonts w:hint="eastAsia"/>
          <w:sz w:val="18"/>
          <w:szCs w:val="18"/>
        </w:rPr>
        <w:t>备注：1、本表</w:t>
      </w:r>
      <w:r>
        <w:rPr>
          <w:rFonts w:hint="eastAsia"/>
          <w:spacing w:val="-6"/>
          <w:sz w:val="18"/>
          <w:szCs w:val="18"/>
        </w:rPr>
        <w:t>一式两份，一份学院留存，一份装进学生毕业设计（论文）档案盒</w:t>
      </w:r>
      <w:r>
        <w:rPr>
          <w:rFonts w:hint="eastAsia"/>
          <w:sz w:val="18"/>
          <w:szCs w:val="18"/>
        </w:rPr>
        <w:t>。</w:t>
      </w:r>
    </w:p>
    <w:p w14:paraId="7144A8C6">
      <w:pPr>
        <w:pStyle w:val="3"/>
        <w:spacing w:after="156" w:afterLines="50" w:line="360" w:lineRule="exact"/>
        <w:ind w:firstLine="0"/>
        <w:rPr>
          <w:rFonts w:hint="eastAsia" w:eastAsia="黑体"/>
          <w:bCs/>
          <w:sz w:val="18"/>
          <w:szCs w:val="18"/>
        </w:rPr>
      </w:pPr>
      <w:bookmarkStart w:id="0" w:name="_GoBack"/>
      <w:bookmarkEnd w:id="0"/>
      <w:r>
        <w:rPr>
          <w:rFonts w:cs="宋体"/>
          <w:b/>
          <w:bCs/>
          <w:kern w:val="0"/>
          <w:sz w:val="18"/>
          <w:szCs w:val="18"/>
        </w:rPr>
        <w:br w:type="page"/>
      </w:r>
      <w:r>
        <w:rPr>
          <w:rFonts w:hint="eastAsia" w:eastAsia="黑体"/>
          <w:bCs/>
          <w:sz w:val="18"/>
          <w:szCs w:val="18"/>
        </w:rPr>
        <w:t>毕业设计（论文）材料之三（2）</w:t>
      </w:r>
    </w:p>
    <w:p w14:paraId="61F10834">
      <w:pPr>
        <w:spacing w:after="156" w:afterLines="50"/>
        <w:jc w:val="center"/>
        <w:rPr>
          <w:rFonts w:hint="eastAsia" w:eastAsia="黑体"/>
          <w:bCs/>
          <w:szCs w:val="21"/>
        </w:rPr>
      </w:pPr>
      <w:r>
        <w:rPr>
          <w:rFonts w:hint="eastAsia" w:eastAsia="黑体"/>
          <w:bCs/>
          <w:szCs w:val="21"/>
        </w:rPr>
        <w:t>安徽工程大学</w:t>
      </w:r>
      <w:r>
        <w:rPr>
          <w:rFonts w:hint="eastAsia" w:eastAsia="黑体"/>
          <w:bCs/>
          <w:szCs w:val="21"/>
          <w:u w:val="single"/>
        </w:rPr>
        <w:t xml:space="preserve">    </w:t>
      </w:r>
      <w:r>
        <w:rPr>
          <w:rFonts w:hint="eastAsia" w:eastAsia="黑体"/>
          <w:bCs/>
          <w:szCs w:val="21"/>
        </w:rPr>
        <w:t>届本科毕业设计（论文）成绩评定表</w:t>
      </w:r>
    </w:p>
    <w:p w14:paraId="223C04AA">
      <w:pPr>
        <w:rPr>
          <w:rFonts w:hint="eastAsia"/>
          <w:bCs/>
          <w:sz w:val="18"/>
          <w:szCs w:val="18"/>
        </w:rPr>
      </w:pPr>
    </w:p>
    <w:p w14:paraId="2D7B8564">
      <w:pPr>
        <w:rPr>
          <w:rFonts w:hint="eastAsia"/>
          <w:b/>
          <w:bCs/>
          <w:sz w:val="18"/>
          <w:szCs w:val="18"/>
          <w:u w:val="single"/>
        </w:rPr>
      </w:pPr>
      <w:r>
        <w:rPr>
          <w:rFonts w:hint="eastAsia"/>
          <w:sz w:val="18"/>
          <w:szCs w:val="18"/>
        </w:rPr>
        <w:t>学院(公章)</w:t>
      </w:r>
      <w:r>
        <w:rPr>
          <w:rFonts w:hint="eastAsia"/>
          <w:bCs/>
          <w:sz w:val="18"/>
          <w:szCs w:val="18"/>
        </w:rPr>
        <w:t xml:space="preserve">： </w:t>
      </w:r>
      <w:r>
        <w:rPr>
          <w:rFonts w:hint="eastAsia"/>
          <w:bCs/>
          <w:sz w:val="18"/>
          <w:szCs w:val="18"/>
          <w:u w:val="single"/>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57"/>
        <w:gridCol w:w="1080"/>
        <w:gridCol w:w="1080"/>
        <w:gridCol w:w="1080"/>
        <w:gridCol w:w="1080"/>
        <w:gridCol w:w="900"/>
      </w:tblGrid>
      <w:tr w14:paraId="3C17A4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9" w:hRule="atLeast"/>
          <w:jc w:val="center"/>
        </w:trPr>
        <w:tc>
          <w:tcPr>
            <w:tcW w:w="1157" w:type="dxa"/>
            <w:tcBorders>
              <w:top w:val="single" w:color="auto" w:sz="6" w:space="0"/>
              <w:left w:val="single" w:color="auto" w:sz="6" w:space="0"/>
              <w:bottom w:val="single" w:color="auto" w:sz="6" w:space="0"/>
              <w:right w:val="single" w:color="auto" w:sz="6" w:space="0"/>
            </w:tcBorders>
            <w:noWrap w:val="0"/>
            <w:vAlign w:val="center"/>
          </w:tcPr>
          <w:p w14:paraId="7ED048D4">
            <w:pPr>
              <w:jc w:val="center"/>
              <w:rPr>
                <w:sz w:val="18"/>
                <w:szCs w:val="18"/>
              </w:rPr>
            </w:pPr>
            <w:r>
              <w:rPr>
                <w:rFonts w:hint="eastAsia"/>
                <w:sz w:val="18"/>
                <w:szCs w:val="18"/>
              </w:rPr>
              <w:t>学生姓名</w:t>
            </w:r>
          </w:p>
        </w:tc>
        <w:tc>
          <w:tcPr>
            <w:tcW w:w="1080" w:type="dxa"/>
            <w:tcBorders>
              <w:top w:val="single" w:color="auto" w:sz="6" w:space="0"/>
              <w:left w:val="single" w:color="auto" w:sz="6" w:space="0"/>
              <w:bottom w:val="single" w:color="auto" w:sz="6" w:space="0"/>
              <w:right w:val="single" w:color="auto" w:sz="6" w:space="0"/>
            </w:tcBorders>
            <w:noWrap w:val="0"/>
            <w:vAlign w:val="center"/>
          </w:tcPr>
          <w:p w14:paraId="63D04BD0">
            <w:pPr>
              <w:jc w:val="center"/>
              <w:rPr>
                <w:sz w:val="18"/>
                <w:szCs w:val="18"/>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14:paraId="4A4A7A3A">
            <w:pPr>
              <w:jc w:val="center"/>
              <w:rPr>
                <w:sz w:val="18"/>
                <w:szCs w:val="18"/>
              </w:rPr>
            </w:pPr>
            <w:r>
              <w:rPr>
                <w:rFonts w:hint="eastAsia"/>
                <w:sz w:val="18"/>
                <w:szCs w:val="18"/>
              </w:rPr>
              <w:t>专业班级</w:t>
            </w:r>
          </w:p>
        </w:tc>
        <w:tc>
          <w:tcPr>
            <w:tcW w:w="1080" w:type="dxa"/>
            <w:tcBorders>
              <w:top w:val="single" w:color="auto" w:sz="6" w:space="0"/>
              <w:left w:val="single" w:color="auto" w:sz="6" w:space="0"/>
              <w:bottom w:val="single" w:color="auto" w:sz="6" w:space="0"/>
              <w:right w:val="single" w:color="auto" w:sz="6" w:space="0"/>
            </w:tcBorders>
            <w:noWrap w:val="0"/>
            <w:vAlign w:val="center"/>
          </w:tcPr>
          <w:p w14:paraId="53D048FF">
            <w:pPr>
              <w:jc w:val="center"/>
              <w:rPr>
                <w:sz w:val="18"/>
                <w:szCs w:val="18"/>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14:paraId="42D85030">
            <w:pPr>
              <w:jc w:val="center"/>
              <w:rPr>
                <w:sz w:val="18"/>
                <w:szCs w:val="18"/>
              </w:rPr>
            </w:pPr>
            <w:r>
              <w:rPr>
                <w:rFonts w:hint="eastAsia"/>
                <w:sz w:val="18"/>
                <w:szCs w:val="18"/>
              </w:rPr>
              <w:t>学号</w:t>
            </w:r>
          </w:p>
        </w:tc>
        <w:tc>
          <w:tcPr>
            <w:tcW w:w="900" w:type="dxa"/>
            <w:tcBorders>
              <w:top w:val="single" w:color="auto" w:sz="6" w:space="0"/>
              <w:left w:val="single" w:color="auto" w:sz="6" w:space="0"/>
              <w:bottom w:val="single" w:color="auto" w:sz="6" w:space="0"/>
              <w:right w:val="single" w:color="auto" w:sz="6" w:space="0"/>
            </w:tcBorders>
            <w:noWrap w:val="0"/>
            <w:vAlign w:val="center"/>
          </w:tcPr>
          <w:p w14:paraId="15211D10">
            <w:pPr>
              <w:jc w:val="center"/>
              <w:rPr>
                <w:sz w:val="18"/>
                <w:szCs w:val="18"/>
              </w:rPr>
            </w:pPr>
          </w:p>
        </w:tc>
      </w:tr>
      <w:tr w14:paraId="356D98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9" w:hRule="atLeast"/>
          <w:jc w:val="center"/>
        </w:trPr>
        <w:tc>
          <w:tcPr>
            <w:tcW w:w="1157" w:type="dxa"/>
            <w:tcBorders>
              <w:top w:val="single" w:color="auto" w:sz="6" w:space="0"/>
              <w:left w:val="single" w:color="auto" w:sz="6" w:space="0"/>
              <w:bottom w:val="single" w:color="auto" w:sz="6" w:space="0"/>
              <w:right w:val="single" w:color="auto" w:sz="6" w:space="0"/>
            </w:tcBorders>
            <w:noWrap w:val="0"/>
            <w:vAlign w:val="center"/>
          </w:tcPr>
          <w:p w14:paraId="4E53C265">
            <w:pPr>
              <w:jc w:val="center"/>
              <w:rPr>
                <w:sz w:val="18"/>
                <w:szCs w:val="18"/>
              </w:rPr>
            </w:pPr>
            <w:r>
              <w:rPr>
                <w:rFonts w:hint="eastAsia"/>
                <w:sz w:val="18"/>
                <w:szCs w:val="18"/>
              </w:rPr>
              <w:t>课题名称</w:t>
            </w:r>
          </w:p>
        </w:tc>
        <w:tc>
          <w:tcPr>
            <w:tcW w:w="5220" w:type="dxa"/>
            <w:gridSpan w:val="5"/>
            <w:tcBorders>
              <w:top w:val="single" w:color="auto" w:sz="6" w:space="0"/>
              <w:left w:val="single" w:color="auto" w:sz="6" w:space="0"/>
              <w:bottom w:val="single" w:color="auto" w:sz="6" w:space="0"/>
              <w:right w:val="single" w:color="auto" w:sz="6" w:space="0"/>
            </w:tcBorders>
            <w:noWrap w:val="0"/>
            <w:vAlign w:val="center"/>
          </w:tcPr>
          <w:p w14:paraId="5A631399">
            <w:pPr>
              <w:jc w:val="center"/>
              <w:rPr>
                <w:sz w:val="18"/>
                <w:szCs w:val="18"/>
              </w:rPr>
            </w:pPr>
          </w:p>
        </w:tc>
      </w:tr>
      <w:tr w14:paraId="2B4A81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278" w:hRule="atLeast"/>
          <w:jc w:val="center"/>
        </w:trPr>
        <w:tc>
          <w:tcPr>
            <w:tcW w:w="6377" w:type="dxa"/>
            <w:gridSpan w:val="6"/>
            <w:tcBorders>
              <w:top w:val="single" w:color="auto" w:sz="6" w:space="0"/>
              <w:left w:val="single" w:color="auto" w:sz="6" w:space="0"/>
              <w:bottom w:val="single" w:color="auto" w:sz="6" w:space="0"/>
              <w:right w:val="single" w:color="auto" w:sz="6" w:space="0"/>
            </w:tcBorders>
            <w:noWrap w:val="0"/>
            <w:vAlign w:val="top"/>
          </w:tcPr>
          <w:p w14:paraId="295EBB80">
            <w:pPr>
              <w:rPr>
                <w:sz w:val="18"/>
                <w:szCs w:val="18"/>
              </w:rPr>
            </w:pPr>
            <w:r>
              <w:rPr>
                <w:rFonts w:hint="eastAsia"/>
                <w:sz w:val="18"/>
                <w:szCs w:val="18"/>
              </w:rPr>
              <w:t>指导教师评语（不少于100字）：</w:t>
            </w:r>
          </w:p>
          <w:p w14:paraId="4360557E">
            <w:pPr>
              <w:rPr>
                <w:rFonts w:hint="eastAsia"/>
                <w:sz w:val="18"/>
                <w:szCs w:val="18"/>
              </w:rPr>
            </w:pPr>
          </w:p>
          <w:p w14:paraId="04EDE1A6">
            <w:pPr>
              <w:rPr>
                <w:rFonts w:hint="eastAsia"/>
                <w:sz w:val="18"/>
                <w:szCs w:val="18"/>
              </w:rPr>
            </w:pPr>
          </w:p>
          <w:p w14:paraId="0EA11317">
            <w:pPr>
              <w:rPr>
                <w:rFonts w:hint="eastAsia"/>
                <w:sz w:val="18"/>
                <w:szCs w:val="18"/>
              </w:rPr>
            </w:pPr>
          </w:p>
          <w:p w14:paraId="323696F4">
            <w:pPr>
              <w:rPr>
                <w:rFonts w:hint="eastAsia"/>
                <w:sz w:val="18"/>
                <w:szCs w:val="18"/>
              </w:rPr>
            </w:pPr>
          </w:p>
          <w:p w14:paraId="1C7F2816">
            <w:pPr>
              <w:jc w:val="left"/>
              <w:rPr>
                <w:sz w:val="18"/>
                <w:szCs w:val="18"/>
              </w:rPr>
            </w:pPr>
            <w:r>
              <w:rPr>
                <w:rFonts w:hint="eastAsia"/>
                <w:sz w:val="18"/>
                <w:szCs w:val="18"/>
              </w:rPr>
              <w:t>评定成绩（满分30分）：         是否同意答辩：       指导教师（签名）：</w:t>
            </w:r>
          </w:p>
        </w:tc>
      </w:tr>
      <w:tr w14:paraId="247925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225" w:hRule="atLeast"/>
          <w:jc w:val="center"/>
        </w:trPr>
        <w:tc>
          <w:tcPr>
            <w:tcW w:w="6377" w:type="dxa"/>
            <w:gridSpan w:val="6"/>
            <w:tcBorders>
              <w:top w:val="single" w:color="auto" w:sz="6" w:space="0"/>
              <w:left w:val="single" w:color="auto" w:sz="6" w:space="0"/>
              <w:bottom w:val="single" w:color="auto" w:sz="6" w:space="0"/>
              <w:right w:val="single" w:color="auto" w:sz="6" w:space="0"/>
            </w:tcBorders>
            <w:noWrap w:val="0"/>
            <w:vAlign w:val="top"/>
          </w:tcPr>
          <w:p w14:paraId="79936FC2">
            <w:pPr>
              <w:rPr>
                <w:sz w:val="18"/>
                <w:szCs w:val="18"/>
              </w:rPr>
            </w:pPr>
            <w:r>
              <w:rPr>
                <w:rFonts w:hint="eastAsia"/>
                <w:sz w:val="18"/>
                <w:szCs w:val="18"/>
              </w:rPr>
              <w:t>评阅教师评语：</w:t>
            </w:r>
          </w:p>
          <w:p w14:paraId="4ACFB99F">
            <w:pPr>
              <w:rPr>
                <w:rFonts w:hint="eastAsia"/>
                <w:sz w:val="18"/>
                <w:szCs w:val="18"/>
              </w:rPr>
            </w:pPr>
          </w:p>
          <w:p w14:paraId="16A7C26C">
            <w:pPr>
              <w:rPr>
                <w:rFonts w:hint="eastAsia"/>
                <w:sz w:val="18"/>
                <w:szCs w:val="18"/>
              </w:rPr>
            </w:pPr>
          </w:p>
          <w:p w14:paraId="22C32875">
            <w:pPr>
              <w:rPr>
                <w:rFonts w:hint="eastAsia"/>
                <w:sz w:val="18"/>
                <w:szCs w:val="18"/>
              </w:rPr>
            </w:pPr>
          </w:p>
          <w:p w14:paraId="0CFDA8F0">
            <w:pPr>
              <w:rPr>
                <w:rFonts w:hint="eastAsia"/>
                <w:sz w:val="18"/>
                <w:szCs w:val="18"/>
              </w:rPr>
            </w:pPr>
          </w:p>
          <w:p w14:paraId="0F4E02FC">
            <w:pPr>
              <w:jc w:val="left"/>
              <w:rPr>
                <w:sz w:val="18"/>
                <w:szCs w:val="18"/>
              </w:rPr>
            </w:pPr>
            <w:r>
              <w:rPr>
                <w:rFonts w:hint="eastAsia"/>
                <w:sz w:val="18"/>
                <w:szCs w:val="18"/>
              </w:rPr>
              <w:t>评定成绩（满分30分）：         是否同意答辩：       评阅教师（签名）：</w:t>
            </w:r>
          </w:p>
        </w:tc>
      </w:tr>
      <w:tr w14:paraId="09379D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219" w:hRule="atLeast"/>
          <w:jc w:val="center"/>
        </w:trPr>
        <w:tc>
          <w:tcPr>
            <w:tcW w:w="6377" w:type="dxa"/>
            <w:gridSpan w:val="6"/>
            <w:tcBorders>
              <w:top w:val="single" w:color="auto" w:sz="6" w:space="0"/>
              <w:left w:val="single" w:color="auto" w:sz="6" w:space="0"/>
              <w:bottom w:val="single" w:color="auto" w:sz="6" w:space="0"/>
              <w:right w:val="single" w:color="auto" w:sz="6" w:space="0"/>
            </w:tcBorders>
            <w:noWrap w:val="0"/>
            <w:vAlign w:val="top"/>
          </w:tcPr>
          <w:p w14:paraId="1A8E36F5">
            <w:pPr>
              <w:rPr>
                <w:sz w:val="18"/>
                <w:szCs w:val="18"/>
              </w:rPr>
            </w:pPr>
            <w:r>
              <w:rPr>
                <w:rFonts w:hint="eastAsia"/>
                <w:sz w:val="18"/>
                <w:szCs w:val="18"/>
              </w:rPr>
              <w:t>答辩小组评语：</w:t>
            </w:r>
          </w:p>
          <w:p w14:paraId="53DCC5C2">
            <w:pPr>
              <w:rPr>
                <w:rFonts w:hint="eastAsia"/>
                <w:sz w:val="18"/>
                <w:szCs w:val="18"/>
              </w:rPr>
            </w:pPr>
          </w:p>
          <w:p w14:paraId="29979C35">
            <w:pPr>
              <w:rPr>
                <w:rFonts w:hint="eastAsia"/>
                <w:sz w:val="18"/>
                <w:szCs w:val="18"/>
              </w:rPr>
            </w:pPr>
          </w:p>
          <w:p w14:paraId="635431CC">
            <w:pPr>
              <w:rPr>
                <w:rFonts w:hint="eastAsia"/>
                <w:sz w:val="18"/>
                <w:szCs w:val="18"/>
              </w:rPr>
            </w:pPr>
          </w:p>
          <w:p w14:paraId="442EE23E">
            <w:pPr>
              <w:rPr>
                <w:rFonts w:hint="eastAsia"/>
                <w:sz w:val="18"/>
                <w:szCs w:val="18"/>
              </w:rPr>
            </w:pPr>
          </w:p>
          <w:p w14:paraId="7E652734">
            <w:pPr>
              <w:rPr>
                <w:sz w:val="18"/>
                <w:szCs w:val="18"/>
              </w:rPr>
            </w:pPr>
            <w:r>
              <w:rPr>
                <w:rFonts w:hint="eastAsia"/>
                <w:sz w:val="18"/>
                <w:szCs w:val="18"/>
              </w:rPr>
              <w:t>评定成绩（满分40分）：                              答辩组长（签名）：</w:t>
            </w:r>
          </w:p>
        </w:tc>
      </w:tr>
      <w:tr w14:paraId="4EB1F8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369" w:hRule="atLeast"/>
          <w:jc w:val="center"/>
        </w:trPr>
        <w:tc>
          <w:tcPr>
            <w:tcW w:w="6377" w:type="dxa"/>
            <w:gridSpan w:val="6"/>
            <w:tcBorders>
              <w:top w:val="single" w:color="auto" w:sz="6" w:space="0"/>
              <w:left w:val="single" w:color="auto" w:sz="6" w:space="0"/>
              <w:bottom w:val="single" w:color="auto" w:sz="6" w:space="0"/>
              <w:right w:val="single" w:color="auto" w:sz="6" w:space="0"/>
            </w:tcBorders>
            <w:noWrap w:val="0"/>
            <w:vAlign w:val="top"/>
          </w:tcPr>
          <w:p w14:paraId="2830BA58">
            <w:pPr>
              <w:ind w:right="-1367"/>
              <w:jc w:val="left"/>
              <w:rPr>
                <w:bCs/>
                <w:sz w:val="18"/>
                <w:szCs w:val="18"/>
              </w:rPr>
            </w:pPr>
            <w:r>
              <w:rPr>
                <w:rFonts w:hint="eastAsia"/>
                <w:bCs/>
                <w:sz w:val="18"/>
                <w:szCs w:val="18"/>
              </w:rPr>
              <w:t xml:space="preserve">毕业设计（论文）成绩及等级：  </w:t>
            </w:r>
          </w:p>
          <w:p w14:paraId="712D7CA5">
            <w:pPr>
              <w:ind w:right="-1367"/>
              <w:jc w:val="left"/>
              <w:rPr>
                <w:rFonts w:hint="eastAsia"/>
                <w:bCs/>
                <w:sz w:val="18"/>
                <w:szCs w:val="18"/>
              </w:rPr>
            </w:pPr>
          </w:p>
          <w:p w14:paraId="2B492E10">
            <w:pPr>
              <w:ind w:right="-1367"/>
              <w:jc w:val="left"/>
              <w:rPr>
                <w:rFonts w:hint="eastAsia"/>
                <w:bCs/>
                <w:sz w:val="18"/>
                <w:szCs w:val="18"/>
              </w:rPr>
            </w:pPr>
          </w:p>
          <w:p w14:paraId="533F78B9">
            <w:pPr>
              <w:ind w:right="-1367"/>
              <w:jc w:val="left"/>
              <w:rPr>
                <w:rFonts w:hint="eastAsia"/>
                <w:bCs/>
                <w:sz w:val="18"/>
                <w:szCs w:val="18"/>
              </w:rPr>
            </w:pPr>
            <w:r>
              <w:rPr>
                <w:rFonts w:hint="eastAsia"/>
                <w:bCs/>
                <w:sz w:val="18"/>
                <w:szCs w:val="18"/>
              </w:rPr>
              <w:t xml:space="preserve">成绩：               等级：     </w:t>
            </w:r>
          </w:p>
          <w:p w14:paraId="42109520">
            <w:pPr>
              <w:ind w:right="-1367" w:firstLine="2700" w:firstLineChars="1500"/>
              <w:jc w:val="left"/>
              <w:rPr>
                <w:rFonts w:hint="eastAsia"/>
                <w:bCs/>
                <w:sz w:val="18"/>
                <w:szCs w:val="18"/>
              </w:rPr>
            </w:pPr>
            <w:r>
              <w:rPr>
                <w:rFonts w:hint="eastAsia"/>
                <w:sz w:val="18"/>
                <w:szCs w:val="18"/>
              </w:rPr>
              <w:t>学院答辩委员会负责人（签名）：</w:t>
            </w:r>
          </w:p>
          <w:p w14:paraId="477063CC">
            <w:pPr>
              <w:ind w:firstLine="3600" w:firstLineChars="2000"/>
              <w:rPr>
                <w:bCs/>
                <w:sz w:val="18"/>
                <w:szCs w:val="18"/>
              </w:rPr>
            </w:pPr>
            <w:r>
              <w:rPr>
                <w:rFonts w:hint="eastAsia"/>
                <w:sz w:val="18"/>
                <w:szCs w:val="18"/>
              </w:rPr>
              <w:t>日    期：</w:t>
            </w:r>
            <w:r>
              <w:rPr>
                <w:rFonts w:hint="eastAsia"/>
                <w:sz w:val="18"/>
                <w:szCs w:val="18"/>
                <w:u w:val="single"/>
              </w:rPr>
              <w:t xml:space="preserve">    </w:t>
            </w:r>
            <w:r>
              <w:rPr>
                <w:rFonts w:hint="eastAsia"/>
                <w:sz w:val="18"/>
                <w:szCs w:val="18"/>
              </w:rPr>
              <w:t>年</w:t>
            </w:r>
            <w:r>
              <w:rPr>
                <w:rFonts w:hint="eastAsia"/>
                <w:sz w:val="18"/>
                <w:szCs w:val="18"/>
                <w:u w:val="single"/>
              </w:rPr>
              <w:t xml:space="preserve">    </w:t>
            </w:r>
            <w:r>
              <w:rPr>
                <w:rFonts w:hint="eastAsia"/>
                <w:sz w:val="18"/>
                <w:szCs w:val="18"/>
              </w:rPr>
              <w:t>月</w:t>
            </w:r>
            <w:r>
              <w:rPr>
                <w:rFonts w:hint="eastAsia"/>
                <w:sz w:val="18"/>
                <w:szCs w:val="18"/>
                <w:u w:val="single"/>
              </w:rPr>
              <w:t xml:space="preserve">    </w:t>
            </w:r>
            <w:r>
              <w:rPr>
                <w:rFonts w:hint="eastAsia"/>
                <w:sz w:val="18"/>
                <w:szCs w:val="18"/>
              </w:rPr>
              <w:t>日</w:t>
            </w:r>
          </w:p>
        </w:tc>
      </w:tr>
    </w:tbl>
    <w:p w14:paraId="329E2A10">
      <w:pPr>
        <w:ind w:left="540" w:hanging="540" w:hangingChars="300"/>
        <w:rPr>
          <w:rFonts w:hint="eastAsia"/>
          <w:sz w:val="18"/>
          <w:szCs w:val="18"/>
        </w:rPr>
      </w:pPr>
      <w:r>
        <w:rPr>
          <w:rFonts w:hint="eastAsia"/>
          <w:sz w:val="18"/>
          <w:szCs w:val="18"/>
        </w:rPr>
        <w:t>备注：本表一式两份，一份学院留存，一份装入学生毕业设计（论文）档案盒。</w:t>
      </w:r>
    </w:p>
    <w:p w14:paraId="162EF01D">
      <w:pPr>
        <w:pStyle w:val="3"/>
        <w:spacing w:after="156" w:afterLines="50" w:line="240" w:lineRule="exact"/>
        <w:ind w:firstLine="0"/>
        <w:rPr>
          <w:rFonts w:hint="eastAsia" w:eastAsia="黑体"/>
          <w:sz w:val="18"/>
          <w:szCs w:val="18"/>
        </w:rPr>
      </w:pPr>
      <w:r>
        <w:rPr>
          <w:sz w:val="18"/>
          <w:szCs w:val="18"/>
        </w:rPr>
        <w:t xml:space="preserve"> </w:t>
      </w:r>
      <w:r>
        <w:rPr>
          <w:sz w:val="18"/>
          <w:szCs w:val="18"/>
        </w:rPr>
        <w:br w:type="page"/>
      </w:r>
      <w:r>
        <w:rPr>
          <w:rFonts w:hint="eastAsia" w:eastAsia="黑体"/>
          <w:sz w:val="18"/>
          <w:szCs w:val="18"/>
        </w:rPr>
        <w:t>毕业设计（论文）材料之三（3）</w:t>
      </w:r>
    </w:p>
    <w:p w14:paraId="3FB0ED7F">
      <w:pPr>
        <w:pStyle w:val="3"/>
        <w:spacing w:line="240" w:lineRule="auto"/>
        <w:ind w:firstLine="0"/>
        <w:jc w:val="center"/>
        <w:rPr>
          <w:rFonts w:hint="eastAsia" w:eastAsia="黑体"/>
          <w:szCs w:val="21"/>
        </w:rPr>
      </w:pPr>
      <w:r>
        <w:rPr>
          <w:rFonts w:hint="eastAsia" w:eastAsia="黑体"/>
          <w:szCs w:val="21"/>
        </w:rPr>
        <w:t>安徽工程大学＿＿届本科</w:t>
      </w:r>
    </w:p>
    <w:p w14:paraId="2971C17A">
      <w:pPr>
        <w:pStyle w:val="3"/>
        <w:spacing w:line="240" w:lineRule="auto"/>
        <w:ind w:firstLine="0"/>
        <w:jc w:val="center"/>
        <w:rPr>
          <w:rFonts w:hint="eastAsia" w:eastAsia="黑体"/>
          <w:szCs w:val="21"/>
        </w:rPr>
      </w:pPr>
      <w:r>
        <w:rPr>
          <w:rFonts w:hint="eastAsia" w:eastAsia="黑体"/>
          <w:szCs w:val="21"/>
        </w:rPr>
        <w:t>毕业设计（论文）课题落实（完成）情况表</w:t>
      </w:r>
    </w:p>
    <w:p w14:paraId="4E1CFD98">
      <w:pPr>
        <w:pStyle w:val="3"/>
        <w:spacing w:line="240" w:lineRule="auto"/>
        <w:ind w:firstLine="0"/>
        <w:jc w:val="center"/>
        <w:rPr>
          <w:rFonts w:hint="eastAsia" w:eastAsia="黑体"/>
          <w:szCs w:val="21"/>
        </w:rPr>
      </w:pPr>
    </w:p>
    <w:p w14:paraId="31B68D18">
      <w:pPr>
        <w:spacing w:before="156" w:beforeLines="50" w:line="240" w:lineRule="exact"/>
        <w:ind w:left="-210" w:leftChars="-100" w:right="-210" w:rightChars="-100"/>
        <w:rPr>
          <w:rFonts w:hint="eastAsia"/>
          <w:sz w:val="18"/>
          <w:szCs w:val="18"/>
        </w:rPr>
      </w:pPr>
      <w:r>
        <w:rPr>
          <w:rFonts w:hint="eastAsia"/>
          <w:sz w:val="18"/>
          <w:szCs w:val="18"/>
        </w:rPr>
        <w:t>学院(公章)：</w:t>
      </w:r>
      <w:r>
        <w:rPr>
          <w:rFonts w:hint="eastAsia"/>
          <w:sz w:val="18"/>
          <w:szCs w:val="18"/>
          <w:u w:val="single"/>
        </w:rPr>
        <w:t xml:space="preserve">          </w:t>
      </w:r>
      <w:r>
        <w:rPr>
          <w:rFonts w:hint="eastAsia"/>
          <w:sz w:val="18"/>
          <w:szCs w:val="18"/>
        </w:rPr>
        <w:t xml:space="preserve"> 专业班级：</w:t>
      </w:r>
      <w:r>
        <w:rPr>
          <w:rFonts w:hint="eastAsia"/>
          <w:sz w:val="18"/>
          <w:szCs w:val="18"/>
          <w:u w:val="single"/>
        </w:rPr>
        <w:t xml:space="preserve">        </w:t>
      </w:r>
      <w:r>
        <w:rPr>
          <w:rFonts w:hint="eastAsia"/>
          <w:sz w:val="18"/>
          <w:szCs w:val="18"/>
        </w:rPr>
        <w:t xml:space="preserve">        本表共   页，第  页</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1"/>
        <w:gridCol w:w="575"/>
        <w:gridCol w:w="2286"/>
        <w:gridCol w:w="471"/>
        <w:gridCol w:w="459"/>
        <w:gridCol w:w="460"/>
        <w:gridCol w:w="460"/>
        <w:gridCol w:w="575"/>
        <w:gridCol w:w="459"/>
      </w:tblGrid>
      <w:tr w14:paraId="516AB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14" w:hRule="atLeast"/>
          <w:jc w:val="center"/>
        </w:trPr>
        <w:tc>
          <w:tcPr>
            <w:tcW w:w="421" w:type="dxa"/>
            <w:vMerge w:val="restart"/>
            <w:noWrap w:val="0"/>
            <w:vAlign w:val="center"/>
          </w:tcPr>
          <w:p w14:paraId="06CFF255">
            <w:pPr>
              <w:jc w:val="center"/>
              <w:rPr>
                <w:rFonts w:hint="eastAsia"/>
                <w:sz w:val="18"/>
                <w:szCs w:val="18"/>
              </w:rPr>
            </w:pPr>
            <w:r>
              <w:rPr>
                <w:rFonts w:hint="eastAsia"/>
                <w:sz w:val="18"/>
                <w:szCs w:val="18"/>
              </w:rPr>
              <w:t>序</w:t>
            </w:r>
          </w:p>
          <w:p w14:paraId="3DEB1D4B">
            <w:pPr>
              <w:jc w:val="center"/>
              <w:rPr>
                <w:rFonts w:hint="eastAsia"/>
                <w:sz w:val="18"/>
                <w:szCs w:val="18"/>
              </w:rPr>
            </w:pPr>
            <w:r>
              <w:rPr>
                <w:rFonts w:hint="eastAsia"/>
                <w:sz w:val="18"/>
                <w:szCs w:val="18"/>
              </w:rPr>
              <w:t>号</w:t>
            </w:r>
          </w:p>
        </w:tc>
        <w:tc>
          <w:tcPr>
            <w:tcW w:w="575" w:type="dxa"/>
            <w:vMerge w:val="restart"/>
            <w:noWrap w:val="0"/>
            <w:vAlign w:val="center"/>
          </w:tcPr>
          <w:p w14:paraId="5A32F93C">
            <w:pPr>
              <w:jc w:val="center"/>
              <w:rPr>
                <w:rFonts w:hint="eastAsia"/>
                <w:sz w:val="18"/>
                <w:szCs w:val="18"/>
              </w:rPr>
            </w:pPr>
            <w:r>
              <w:rPr>
                <w:rFonts w:hint="eastAsia"/>
                <w:sz w:val="18"/>
                <w:szCs w:val="18"/>
              </w:rPr>
              <w:t>学生</w:t>
            </w:r>
          </w:p>
          <w:p w14:paraId="3F96EA3F">
            <w:pPr>
              <w:jc w:val="center"/>
              <w:rPr>
                <w:rFonts w:hint="eastAsia"/>
                <w:sz w:val="18"/>
                <w:szCs w:val="18"/>
              </w:rPr>
            </w:pPr>
            <w:r>
              <w:rPr>
                <w:rFonts w:hint="eastAsia"/>
                <w:sz w:val="18"/>
                <w:szCs w:val="18"/>
              </w:rPr>
              <w:t>姓名</w:t>
            </w:r>
          </w:p>
        </w:tc>
        <w:tc>
          <w:tcPr>
            <w:tcW w:w="2286" w:type="dxa"/>
            <w:vMerge w:val="restart"/>
            <w:noWrap w:val="0"/>
            <w:vAlign w:val="center"/>
          </w:tcPr>
          <w:p w14:paraId="03B0A4F5">
            <w:pPr>
              <w:jc w:val="center"/>
              <w:rPr>
                <w:rFonts w:hint="eastAsia"/>
                <w:sz w:val="18"/>
                <w:szCs w:val="18"/>
              </w:rPr>
            </w:pPr>
            <w:r>
              <w:rPr>
                <w:rFonts w:hint="eastAsia"/>
                <w:sz w:val="18"/>
                <w:szCs w:val="18"/>
              </w:rPr>
              <w:t>课 题 题 目</w:t>
            </w:r>
          </w:p>
        </w:tc>
        <w:tc>
          <w:tcPr>
            <w:tcW w:w="1390" w:type="dxa"/>
            <w:gridSpan w:val="3"/>
            <w:noWrap w:val="0"/>
            <w:tcMar>
              <w:left w:w="0" w:type="dxa"/>
              <w:right w:w="0" w:type="dxa"/>
            </w:tcMar>
            <w:vAlign w:val="center"/>
          </w:tcPr>
          <w:p w14:paraId="7E0DA04E">
            <w:pPr>
              <w:jc w:val="center"/>
              <w:rPr>
                <w:rFonts w:hint="eastAsia"/>
                <w:sz w:val="18"/>
                <w:szCs w:val="18"/>
              </w:rPr>
            </w:pPr>
            <w:r>
              <w:rPr>
                <w:rFonts w:hint="eastAsia"/>
                <w:sz w:val="18"/>
                <w:szCs w:val="18"/>
              </w:rPr>
              <w:t>课题类型</w:t>
            </w:r>
          </w:p>
        </w:tc>
        <w:tc>
          <w:tcPr>
            <w:tcW w:w="1035" w:type="dxa"/>
            <w:gridSpan w:val="2"/>
            <w:noWrap w:val="0"/>
            <w:vAlign w:val="center"/>
          </w:tcPr>
          <w:p w14:paraId="131F0FE9">
            <w:pPr>
              <w:jc w:val="center"/>
              <w:rPr>
                <w:rFonts w:hint="eastAsia"/>
                <w:sz w:val="18"/>
                <w:szCs w:val="18"/>
              </w:rPr>
            </w:pPr>
            <w:r>
              <w:rPr>
                <w:rFonts w:hint="eastAsia"/>
                <w:sz w:val="18"/>
                <w:szCs w:val="18"/>
              </w:rPr>
              <w:t>指导教师</w:t>
            </w:r>
          </w:p>
        </w:tc>
        <w:tc>
          <w:tcPr>
            <w:tcW w:w="459" w:type="dxa"/>
            <w:vMerge w:val="restart"/>
            <w:noWrap w:val="0"/>
            <w:tcMar>
              <w:left w:w="0" w:type="dxa"/>
              <w:right w:w="0" w:type="dxa"/>
            </w:tcMar>
            <w:vAlign w:val="center"/>
          </w:tcPr>
          <w:p w14:paraId="0A59E8BF">
            <w:pPr>
              <w:jc w:val="center"/>
              <w:rPr>
                <w:rFonts w:hint="eastAsia"/>
                <w:sz w:val="18"/>
                <w:szCs w:val="18"/>
              </w:rPr>
            </w:pPr>
            <w:r>
              <w:rPr>
                <w:rFonts w:hint="eastAsia"/>
                <w:sz w:val="18"/>
                <w:szCs w:val="18"/>
              </w:rPr>
              <w:t>成绩</w:t>
            </w:r>
          </w:p>
        </w:tc>
      </w:tr>
      <w:tr w14:paraId="7225C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0" w:hRule="atLeast"/>
          <w:jc w:val="center"/>
        </w:trPr>
        <w:tc>
          <w:tcPr>
            <w:tcW w:w="421" w:type="dxa"/>
            <w:vMerge w:val="continue"/>
            <w:noWrap w:val="0"/>
            <w:vAlign w:val="center"/>
          </w:tcPr>
          <w:p w14:paraId="63E85200">
            <w:pPr>
              <w:jc w:val="center"/>
              <w:rPr>
                <w:rFonts w:hint="eastAsia"/>
                <w:b/>
                <w:sz w:val="18"/>
                <w:szCs w:val="18"/>
              </w:rPr>
            </w:pPr>
          </w:p>
        </w:tc>
        <w:tc>
          <w:tcPr>
            <w:tcW w:w="575" w:type="dxa"/>
            <w:vMerge w:val="continue"/>
            <w:noWrap w:val="0"/>
            <w:vAlign w:val="center"/>
          </w:tcPr>
          <w:p w14:paraId="43BBDE49">
            <w:pPr>
              <w:jc w:val="center"/>
              <w:rPr>
                <w:rFonts w:hint="eastAsia"/>
                <w:b/>
                <w:sz w:val="18"/>
                <w:szCs w:val="18"/>
              </w:rPr>
            </w:pPr>
          </w:p>
        </w:tc>
        <w:tc>
          <w:tcPr>
            <w:tcW w:w="2286" w:type="dxa"/>
            <w:vMerge w:val="continue"/>
            <w:noWrap w:val="0"/>
            <w:vAlign w:val="center"/>
          </w:tcPr>
          <w:p w14:paraId="4BF0FD5E">
            <w:pPr>
              <w:jc w:val="center"/>
              <w:rPr>
                <w:rFonts w:hint="eastAsia"/>
                <w:b/>
                <w:sz w:val="18"/>
                <w:szCs w:val="18"/>
              </w:rPr>
            </w:pPr>
          </w:p>
        </w:tc>
        <w:tc>
          <w:tcPr>
            <w:tcW w:w="471" w:type="dxa"/>
            <w:noWrap w:val="0"/>
            <w:tcMar>
              <w:left w:w="0" w:type="dxa"/>
              <w:right w:w="0" w:type="dxa"/>
            </w:tcMar>
            <w:vAlign w:val="center"/>
          </w:tcPr>
          <w:p w14:paraId="351BC8E9">
            <w:pPr>
              <w:jc w:val="center"/>
              <w:rPr>
                <w:rFonts w:hint="eastAsia"/>
                <w:b/>
                <w:sz w:val="18"/>
                <w:szCs w:val="18"/>
              </w:rPr>
            </w:pPr>
            <w:r>
              <w:rPr>
                <w:rFonts w:hint="eastAsia"/>
                <w:sz w:val="18"/>
                <w:szCs w:val="18"/>
              </w:rPr>
              <w:t>设计</w:t>
            </w:r>
          </w:p>
        </w:tc>
        <w:tc>
          <w:tcPr>
            <w:tcW w:w="459" w:type="dxa"/>
            <w:noWrap w:val="0"/>
            <w:tcMar>
              <w:left w:w="0" w:type="dxa"/>
              <w:right w:w="0" w:type="dxa"/>
            </w:tcMar>
            <w:vAlign w:val="center"/>
          </w:tcPr>
          <w:p w14:paraId="00499BE3">
            <w:pPr>
              <w:ind w:left="-108" w:right="-108"/>
              <w:jc w:val="center"/>
              <w:rPr>
                <w:rFonts w:hint="eastAsia"/>
                <w:sz w:val="18"/>
                <w:szCs w:val="18"/>
              </w:rPr>
            </w:pPr>
            <w:r>
              <w:rPr>
                <w:rFonts w:hint="eastAsia"/>
                <w:sz w:val="18"/>
                <w:szCs w:val="18"/>
              </w:rPr>
              <w:t>实验</w:t>
            </w:r>
          </w:p>
          <w:p w14:paraId="17A5E8C0">
            <w:pPr>
              <w:ind w:left="-108" w:right="-108"/>
              <w:jc w:val="center"/>
              <w:rPr>
                <w:rFonts w:hint="eastAsia"/>
                <w:sz w:val="18"/>
                <w:szCs w:val="18"/>
              </w:rPr>
            </w:pPr>
            <w:r>
              <w:rPr>
                <w:rFonts w:hint="eastAsia"/>
                <w:sz w:val="18"/>
                <w:szCs w:val="18"/>
              </w:rPr>
              <w:t>研究</w:t>
            </w:r>
          </w:p>
        </w:tc>
        <w:tc>
          <w:tcPr>
            <w:tcW w:w="460" w:type="dxa"/>
            <w:noWrap w:val="0"/>
            <w:vAlign w:val="center"/>
          </w:tcPr>
          <w:p w14:paraId="0B680E47">
            <w:pPr>
              <w:jc w:val="center"/>
              <w:rPr>
                <w:rFonts w:hint="eastAsia"/>
                <w:sz w:val="18"/>
                <w:szCs w:val="18"/>
              </w:rPr>
            </w:pPr>
            <w:r>
              <w:rPr>
                <w:rFonts w:hint="eastAsia"/>
                <w:sz w:val="18"/>
                <w:szCs w:val="18"/>
              </w:rPr>
              <w:t>论文</w:t>
            </w:r>
          </w:p>
        </w:tc>
        <w:tc>
          <w:tcPr>
            <w:tcW w:w="460" w:type="dxa"/>
            <w:noWrap w:val="0"/>
            <w:vAlign w:val="center"/>
          </w:tcPr>
          <w:p w14:paraId="4D4F4C78">
            <w:pPr>
              <w:jc w:val="center"/>
              <w:rPr>
                <w:rFonts w:hint="eastAsia"/>
                <w:sz w:val="18"/>
                <w:szCs w:val="18"/>
              </w:rPr>
            </w:pPr>
            <w:r>
              <w:rPr>
                <w:rFonts w:hint="eastAsia"/>
                <w:sz w:val="18"/>
                <w:szCs w:val="18"/>
              </w:rPr>
              <w:t>姓名</w:t>
            </w:r>
          </w:p>
        </w:tc>
        <w:tc>
          <w:tcPr>
            <w:tcW w:w="575" w:type="dxa"/>
            <w:noWrap w:val="0"/>
            <w:vAlign w:val="center"/>
          </w:tcPr>
          <w:p w14:paraId="08E25CF7">
            <w:pPr>
              <w:jc w:val="center"/>
              <w:rPr>
                <w:rFonts w:hint="eastAsia"/>
                <w:sz w:val="18"/>
                <w:szCs w:val="18"/>
              </w:rPr>
            </w:pPr>
            <w:r>
              <w:rPr>
                <w:rFonts w:hint="eastAsia"/>
                <w:sz w:val="18"/>
                <w:szCs w:val="18"/>
              </w:rPr>
              <w:t>职称</w:t>
            </w:r>
          </w:p>
        </w:tc>
        <w:tc>
          <w:tcPr>
            <w:tcW w:w="459" w:type="dxa"/>
            <w:vMerge w:val="continue"/>
            <w:noWrap w:val="0"/>
            <w:tcMar>
              <w:left w:w="0" w:type="dxa"/>
              <w:right w:w="0" w:type="dxa"/>
            </w:tcMar>
            <w:vAlign w:val="center"/>
          </w:tcPr>
          <w:p w14:paraId="45B5481E">
            <w:pPr>
              <w:jc w:val="center"/>
              <w:rPr>
                <w:rFonts w:hint="eastAsia"/>
                <w:b/>
                <w:sz w:val="18"/>
                <w:szCs w:val="18"/>
              </w:rPr>
            </w:pPr>
          </w:p>
        </w:tc>
      </w:tr>
      <w:tr w14:paraId="05B9E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525799F0">
            <w:pPr>
              <w:jc w:val="center"/>
              <w:rPr>
                <w:sz w:val="18"/>
                <w:szCs w:val="18"/>
              </w:rPr>
            </w:pPr>
          </w:p>
        </w:tc>
        <w:tc>
          <w:tcPr>
            <w:tcW w:w="575" w:type="dxa"/>
            <w:noWrap w:val="0"/>
            <w:vAlign w:val="center"/>
          </w:tcPr>
          <w:p w14:paraId="37098D43">
            <w:pPr>
              <w:jc w:val="left"/>
              <w:rPr>
                <w:sz w:val="18"/>
                <w:szCs w:val="18"/>
              </w:rPr>
            </w:pPr>
          </w:p>
        </w:tc>
        <w:tc>
          <w:tcPr>
            <w:tcW w:w="2286" w:type="dxa"/>
            <w:noWrap w:val="0"/>
            <w:vAlign w:val="center"/>
          </w:tcPr>
          <w:p w14:paraId="4BC9BE74">
            <w:pPr>
              <w:jc w:val="left"/>
              <w:rPr>
                <w:sz w:val="18"/>
                <w:szCs w:val="18"/>
              </w:rPr>
            </w:pPr>
          </w:p>
        </w:tc>
        <w:tc>
          <w:tcPr>
            <w:tcW w:w="471" w:type="dxa"/>
            <w:noWrap w:val="0"/>
            <w:tcMar>
              <w:left w:w="0" w:type="dxa"/>
              <w:right w:w="0" w:type="dxa"/>
            </w:tcMar>
            <w:vAlign w:val="center"/>
          </w:tcPr>
          <w:p w14:paraId="6E99B614">
            <w:pPr>
              <w:jc w:val="center"/>
              <w:rPr>
                <w:sz w:val="18"/>
                <w:szCs w:val="18"/>
              </w:rPr>
            </w:pPr>
          </w:p>
        </w:tc>
        <w:tc>
          <w:tcPr>
            <w:tcW w:w="459" w:type="dxa"/>
            <w:noWrap w:val="0"/>
            <w:vAlign w:val="center"/>
          </w:tcPr>
          <w:p w14:paraId="632E781D">
            <w:pPr>
              <w:jc w:val="center"/>
              <w:rPr>
                <w:sz w:val="18"/>
                <w:szCs w:val="18"/>
              </w:rPr>
            </w:pPr>
          </w:p>
        </w:tc>
        <w:tc>
          <w:tcPr>
            <w:tcW w:w="460" w:type="dxa"/>
            <w:noWrap w:val="0"/>
            <w:vAlign w:val="top"/>
          </w:tcPr>
          <w:p w14:paraId="75267180">
            <w:pPr>
              <w:jc w:val="center"/>
              <w:rPr>
                <w:sz w:val="18"/>
                <w:szCs w:val="18"/>
              </w:rPr>
            </w:pPr>
          </w:p>
        </w:tc>
        <w:tc>
          <w:tcPr>
            <w:tcW w:w="460" w:type="dxa"/>
            <w:noWrap w:val="0"/>
            <w:vAlign w:val="center"/>
          </w:tcPr>
          <w:p w14:paraId="19FFE6C9">
            <w:pPr>
              <w:jc w:val="center"/>
              <w:rPr>
                <w:sz w:val="18"/>
                <w:szCs w:val="18"/>
              </w:rPr>
            </w:pPr>
          </w:p>
        </w:tc>
        <w:tc>
          <w:tcPr>
            <w:tcW w:w="575" w:type="dxa"/>
            <w:noWrap w:val="0"/>
            <w:vAlign w:val="center"/>
          </w:tcPr>
          <w:p w14:paraId="6B97EAFF">
            <w:pPr>
              <w:jc w:val="center"/>
              <w:rPr>
                <w:sz w:val="18"/>
                <w:szCs w:val="18"/>
              </w:rPr>
            </w:pPr>
          </w:p>
        </w:tc>
        <w:tc>
          <w:tcPr>
            <w:tcW w:w="459" w:type="dxa"/>
            <w:noWrap w:val="0"/>
            <w:vAlign w:val="center"/>
          </w:tcPr>
          <w:p w14:paraId="0C6CFCE1">
            <w:pPr>
              <w:jc w:val="center"/>
              <w:rPr>
                <w:sz w:val="18"/>
                <w:szCs w:val="18"/>
              </w:rPr>
            </w:pPr>
          </w:p>
        </w:tc>
      </w:tr>
      <w:tr w14:paraId="0838C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27D8096C">
            <w:pPr>
              <w:jc w:val="center"/>
              <w:rPr>
                <w:sz w:val="18"/>
                <w:szCs w:val="18"/>
              </w:rPr>
            </w:pPr>
          </w:p>
        </w:tc>
        <w:tc>
          <w:tcPr>
            <w:tcW w:w="575" w:type="dxa"/>
            <w:noWrap w:val="0"/>
            <w:vAlign w:val="center"/>
          </w:tcPr>
          <w:p w14:paraId="12F3CB90">
            <w:pPr>
              <w:rPr>
                <w:sz w:val="18"/>
                <w:szCs w:val="18"/>
              </w:rPr>
            </w:pPr>
          </w:p>
        </w:tc>
        <w:tc>
          <w:tcPr>
            <w:tcW w:w="2286" w:type="dxa"/>
            <w:noWrap w:val="0"/>
            <w:vAlign w:val="center"/>
          </w:tcPr>
          <w:p w14:paraId="4A81DCE4">
            <w:pPr>
              <w:rPr>
                <w:sz w:val="18"/>
                <w:szCs w:val="18"/>
              </w:rPr>
            </w:pPr>
          </w:p>
        </w:tc>
        <w:tc>
          <w:tcPr>
            <w:tcW w:w="471" w:type="dxa"/>
            <w:noWrap w:val="0"/>
            <w:tcMar>
              <w:left w:w="0" w:type="dxa"/>
              <w:right w:w="0" w:type="dxa"/>
            </w:tcMar>
            <w:vAlign w:val="center"/>
          </w:tcPr>
          <w:p w14:paraId="1D3AA635">
            <w:pPr>
              <w:jc w:val="center"/>
              <w:rPr>
                <w:sz w:val="18"/>
                <w:szCs w:val="18"/>
              </w:rPr>
            </w:pPr>
          </w:p>
        </w:tc>
        <w:tc>
          <w:tcPr>
            <w:tcW w:w="459" w:type="dxa"/>
            <w:noWrap w:val="0"/>
            <w:vAlign w:val="center"/>
          </w:tcPr>
          <w:p w14:paraId="4AE5C09F">
            <w:pPr>
              <w:jc w:val="center"/>
              <w:rPr>
                <w:sz w:val="18"/>
                <w:szCs w:val="18"/>
              </w:rPr>
            </w:pPr>
          </w:p>
        </w:tc>
        <w:tc>
          <w:tcPr>
            <w:tcW w:w="460" w:type="dxa"/>
            <w:noWrap w:val="0"/>
            <w:vAlign w:val="top"/>
          </w:tcPr>
          <w:p w14:paraId="0E603198">
            <w:pPr>
              <w:jc w:val="center"/>
              <w:rPr>
                <w:sz w:val="18"/>
                <w:szCs w:val="18"/>
              </w:rPr>
            </w:pPr>
          </w:p>
        </w:tc>
        <w:tc>
          <w:tcPr>
            <w:tcW w:w="460" w:type="dxa"/>
            <w:noWrap w:val="0"/>
            <w:vAlign w:val="center"/>
          </w:tcPr>
          <w:p w14:paraId="2F963ADD">
            <w:pPr>
              <w:jc w:val="center"/>
              <w:rPr>
                <w:sz w:val="18"/>
                <w:szCs w:val="18"/>
              </w:rPr>
            </w:pPr>
          </w:p>
        </w:tc>
        <w:tc>
          <w:tcPr>
            <w:tcW w:w="575" w:type="dxa"/>
            <w:noWrap w:val="0"/>
            <w:vAlign w:val="center"/>
          </w:tcPr>
          <w:p w14:paraId="531563EA">
            <w:pPr>
              <w:jc w:val="center"/>
              <w:rPr>
                <w:sz w:val="18"/>
                <w:szCs w:val="18"/>
              </w:rPr>
            </w:pPr>
          </w:p>
        </w:tc>
        <w:tc>
          <w:tcPr>
            <w:tcW w:w="459" w:type="dxa"/>
            <w:noWrap w:val="0"/>
            <w:vAlign w:val="center"/>
          </w:tcPr>
          <w:p w14:paraId="204E63CF">
            <w:pPr>
              <w:jc w:val="center"/>
              <w:rPr>
                <w:sz w:val="18"/>
                <w:szCs w:val="18"/>
              </w:rPr>
            </w:pPr>
          </w:p>
        </w:tc>
      </w:tr>
      <w:tr w14:paraId="78641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3A2D635E">
            <w:pPr>
              <w:jc w:val="center"/>
              <w:rPr>
                <w:sz w:val="18"/>
                <w:szCs w:val="18"/>
              </w:rPr>
            </w:pPr>
          </w:p>
        </w:tc>
        <w:tc>
          <w:tcPr>
            <w:tcW w:w="575" w:type="dxa"/>
            <w:noWrap w:val="0"/>
            <w:vAlign w:val="center"/>
          </w:tcPr>
          <w:p w14:paraId="4689388A">
            <w:pPr>
              <w:rPr>
                <w:sz w:val="18"/>
                <w:szCs w:val="18"/>
              </w:rPr>
            </w:pPr>
          </w:p>
        </w:tc>
        <w:tc>
          <w:tcPr>
            <w:tcW w:w="2286" w:type="dxa"/>
            <w:noWrap w:val="0"/>
            <w:vAlign w:val="center"/>
          </w:tcPr>
          <w:p w14:paraId="41D38B82">
            <w:pPr>
              <w:rPr>
                <w:sz w:val="18"/>
                <w:szCs w:val="18"/>
              </w:rPr>
            </w:pPr>
          </w:p>
        </w:tc>
        <w:tc>
          <w:tcPr>
            <w:tcW w:w="471" w:type="dxa"/>
            <w:noWrap w:val="0"/>
            <w:tcMar>
              <w:left w:w="0" w:type="dxa"/>
              <w:right w:w="0" w:type="dxa"/>
            </w:tcMar>
            <w:vAlign w:val="center"/>
          </w:tcPr>
          <w:p w14:paraId="2F71766C">
            <w:pPr>
              <w:jc w:val="center"/>
              <w:rPr>
                <w:sz w:val="18"/>
                <w:szCs w:val="18"/>
              </w:rPr>
            </w:pPr>
          </w:p>
        </w:tc>
        <w:tc>
          <w:tcPr>
            <w:tcW w:w="459" w:type="dxa"/>
            <w:noWrap w:val="0"/>
            <w:vAlign w:val="center"/>
          </w:tcPr>
          <w:p w14:paraId="17994974">
            <w:pPr>
              <w:jc w:val="center"/>
              <w:rPr>
                <w:sz w:val="18"/>
                <w:szCs w:val="18"/>
              </w:rPr>
            </w:pPr>
          </w:p>
        </w:tc>
        <w:tc>
          <w:tcPr>
            <w:tcW w:w="460" w:type="dxa"/>
            <w:noWrap w:val="0"/>
            <w:vAlign w:val="top"/>
          </w:tcPr>
          <w:p w14:paraId="2EA1EAB4">
            <w:pPr>
              <w:jc w:val="center"/>
              <w:rPr>
                <w:sz w:val="18"/>
                <w:szCs w:val="18"/>
              </w:rPr>
            </w:pPr>
          </w:p>
        </w:tc>
        <w:tc>
          <w:tcPr>
            <w:tcW w:w="460" w:type="dxa"/>
            <w:noWrap w:val="0"/>
            <w:vAlign w:val="center"/>
          </w:tcPr>
          <w:p w14:paraId="3056BCAE">
            <w:pPr>
              <w:jc w:val="center"/>
              <w:rPr>
                <w:sz w:val="18"/>
                <w:szCs w:val="18"/>
              </w:rPr>
            </w:pPr>
          </w:p>
        </w:tc>
        <w:tc>
          <w:tcPr>
            <w:tcW w:w="575" w:type="dxa"/>
            <w:noWrap w:val="0"/>
            <w:vAlign w:val="center"/>
          </w:tcPr>
          <w:p w14:paraId="58E0624E">
            <w:pPr>
              <w:jc w:val="center"/>
              <w:rPr>
                <w:sz w:val="18"/>
                <w:szCs w:val="18"/>
              </w:rPr>
            </w:pPr>
          </w:p>
        </w:tc>
        <w:tc>
          <w:tcPr>
            <w:tcW w:w="459" w:type="dxa"/>
            <w:noWrap w:val="0"/>
            <w:vAlign w:val="center"/>
          </w:tcPr>
          <w:p w14:paraId="5C875704">
            <w:pPr>
              <w:jc w:val="center"/>
              <w:rPr>
                <w:sz w:val="18"/>
                <w:szCs w:val="18"/>
              </w:rPr>
            </w:pPr>
          </w:p>
        </w:tc>
      </w:tr>
      <w:tr w14:paraId="4F73E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3A05E315">
            <w:pPr>
              <w:jc w:val="center"/>
              <w:rPr>
                <w:sz w:val="18"/>
                <w:szCs w:val="18"/>
              </w:rPr>
            </w:pPr>
          </w:p>
        </w:tc>
        <w:tc>
          <w:tcPr>
            <w:tcW w:w="575" w:type="dxa"/>
            <w:noWrap w:val="0"/>
            <w:vAlign w:val="center"/>
          </w:tcPr>
          <w:p w14:paraId="26ED802E">
            <w:pPr>
              <w:rPr>
                <w:sz w:val="18"/>
                <w:szCs w:val="18"/>
              </w:rPr>
            </w:pPr>
          </w:p>
        </w:tc>
        <w:tc>
          <w:tcPr>
            <w:tcW w:w="2286" w:type="dxa"/>
            <w:noWrap w:val="0"/>
            <w:vAlign w:val="center"/>
          </w:tcPr>
          <w:p w14:paraId="06DE7EE7">
            <w:pPr>
              <w:rPr>
                <w:sz w:val="18"/>
                <w:szCs w:val="18"/>
              </w:rPr>
            </w:pPr>
          </w:p>
        </w:tc>
        <w:tc>
          <w:tcPr>
            <w:tcW w:w="471" w:type="dxa"/>
            <w:noWrap w:val="0"/>
            <w:tcMar>
              <w:left w:w="0" w:type="dxa"/>
              <w:right w:w="0" w:type="dxa"/>
            </w:tcMar>
            <w:vAlign w:val="center"/>
          </w:tcPr>
          <w:p w14:paraId="0FAAA152">
            <w:pPr>
              <w:jc w:val="center"/>
              <w:rPr>
                <w:sz w:val="18"/>
                <w:szCs w:val="18"/>
              </w:rPr>
            </w:pPr>
          </w:p>
        </w:tc>
        <w:tc>
          <w:tcPr>
            <w:tcW w:w="459" w:type="dxa"/>
            <w:noWrap w:val="0"/>
            <w:vAlign w:val="center"/>
          </w:tcPr>
          <w:p w14:paraId="7D37FF9A">
            <w:pPr>
              <w:jc w:val="center"/>
              <w:rPr>
                <w:sz w:val="18"/>
                <w:szCs w:val="18"/>
              </w:rPr>
            </w:pPr>
          </w:p>
        </w:tc>
        <w:tc>
          <w:tcPr>
            <w:tcW w:w="460" w:type="dxa"/>
            <w:noWrap w:val="0"/>
            <w:vAlign w:val="top"/>
          </w:tcPr>
          <w:p w14:paraId="6B00A889">
            <w:pPr>
              <w:jc w:val="center"/>
              <w:rPr>
                <w:sz w:val="18"/>
                <w:szCs w:val="18"/>
              </w:rPr>
            </w:pPr>
          </w:p>
        </w:tc>
        <w:tc>
          <w:tcPr>
            <w:tcW w:w="460" w:type="dxa"/>
            <w:noWrap w:val="0"/>
            <w:vAlign w:val="center"/>
          </w:tcPr>
          <w:p w14:paraId="0D519174">
            <w:pPr>
              <w:jc w:val="center"/>
              <w:rPr>
                <w:sz w:val="18"/>
                <w:szCs w:val="18"/>
              </w:rPr>
            </w:pPr>
          </w:p>
        </w:tc>
        <w:tc>
          <w:tcPr>
            <w:tcW w:w="575" w:type="dxa"/>
            <w:noWrap w:val="0"/>
            <w:vAlign w:val="center"/>
          </w:tcPr>
          <w:p w14:paraId="78046819">
            <w:pPr>
              <w:jc w:val="center"/>
              <w:rPr>
                <w:sz w:val="18"/>
                <w:szCs w:val="18"/>
              </w:rPr>
            </w:pPr>
          </w:p>
        </w:tc>
        <w:tc>
          <w:tcPr>
            <w:tcW w:w="459" w:type="dxa"/>
            <w:noWrap w:val="0"/>
            <w:vAlign w:val="center"/>
          </w:tcPr>
          <w:p w14:paraId="3CA44EE8">
            <w:pPr>
              <w:jc w:val="center"/>
              <w:rPr>
                <w:sz w:val="18"/>
                <w:szCs w:val="18"/>
              </w:rPr>
            </w:pPr>
          </w:p>
        </w:tc>
      </w:tr>
      <w:tr w14:paraId="1DC35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071A6F61">
            <w:pPr>
              <w:jc w:val="center"/>
              <w:rPr>
                <w:sz w:val="18"/>
                <w:szCs w:val="18"/>
              </w:rPr>
            </w:pPr>
          </w:p>
        </w:tc>
        <w:tc>
          <w:tcPr>
            <w:tcW w:w="575" w:type="dxa"/>
            <w:noWrap w:val="0"/>
            <w:vAlign w:val="center"/>
          </w:tcPr>
          <w:p w14:paraId="31CE7293">
            <w:pPr>
              <w:rPr>
                <w:sz w:val="18"/>
                <w:szCs w:val="18"/>
              </w:rPr>
            </w:pPr>
          </w:p>
        </w:tc>
        <w:tc>
          <w:tcPr>
            <w:tcW w:w="2286" w:type="dxa"/>
            <w:noWrap w:val="0"/>
            <w:vAlign w:val="center"/>
          </w:tcPr>
          <w:p w14:paraId="0BD21E40">
            <w:pPr>
              <w:rPr>
                <w:sz w:val="18"/>
                <w:szCs w:val="18"/>
              </w:rPr>
            </w:pPr>
          </w:p>
        </w:tc>
        <w:tc>
          <w:tcPr>
            <w:tcW w:w="471" w:type="dxa"/>
            <w:noWrap w:val="0"/>
            <w:tcMar>
              <w:left w:w="0" w:type="dxa"/>
              <w:right w:w="0" w:type="dxa"/>
            </w:tcMar>
            <w:vAlign w:val="center"/>
          </w:tcPr>
          <w:p w14:paraId="1221B8A0">
            <w:pPr>
              <w:jc w:val="center"/>
              <w:rPr>
                <w:sz w:val="18"/>
                <w:szCs w:val="18"/>
              </w:rPr>
            </w:pPr>
          </w:p>
        </w:tc>
        <w:tc>
          <w:tcPr>
            <w:tcW w:w="459" w:type="dxa"/>
            <w:noWrap w:val="0"/>
            <w:vAlign w:val="center"/>
          </w:tcPr>
          <w:p w14:paraId="465C9A51">
            <w:pPr>
              <w:jc w:val="center"/>
              <w:rPr>
                <w:sz w:val="18"/>
                <w:szCs w:val="18"/>
              </w:rPr>
            </w:pPr>
          </w:p>
        </w:tc>
        <w:tc>
          <w:tcPr>
            <w:tcW w:w="460" w:type="dxa"/>
            <w:noWrap w:val="0"/>
            <w:vAlign w:val="top"/>
          </w:tcPr>
          <w:p w14:paraId="54AC17F9">
            <w:pPr>
              <w:jc w:val="center"/>
              <w:rPr>
                <w:sz w:val="18"/>
                <w:szCs w:val="18"/>
              </w:rPr>
            </w:pPr>
          </w:p>
        </w:tc>
        <w:tc>
          <w:tcPr>
            <w:tcW w:w="460" w:type="dxa"/>
            <w:noWrap w:val="0"/>
            <w:vAlign w:val="center"/>
          </w:tcPr>
          <w:p w14:paraId="34A00AC6">
            <w:pPr>
              <w:jc w:val="center"/>
              <w:rPr>
                <w:sz w:val="18"/>
                <w:szCs w:val="18"/>
              </w:rPr>
            </w:pPr>
          </w:p>
        </w:tc>
        <w:tc>
          <w:tcPr>
            <w:tcW w:w="575" w:type="dxa"/>
            <w:noWrap w:val="0"/>
            <w:vAlign w:val="center"/>
          </w:tcPr>
          <w:p w14:paraId="4D284B6D">
            <w:pPr>
              <w:jc w:val="center"/>
              <w:rPr>
                <w:sz w:val="18"/>
                <w:szCs w:val="18"/>
              </w:rPr>
            </w:pPr>
          </w:p>
        </w:tc>
        <w:tc>
          <w:tcPr>
            <w:tcW w:w="459" w:type="dxa"/>
            <w:noWrap w:val="0"/>
            <w:vAlign w:val="center"/>
          </w:tcPr>
          <w:p w14:paraId="15F5A69B">
            <w:pPr>
              <w:jc w:val="center"/>
              <w:rPr>
                <w:sz w:val="18"/>
                <w:szCs w:val="18"/>
              </w:rPr>
            </w:pPr>
          </w:p>
        </w:tc>
      </w:tr>
      <w:tr w14:paraId="533E6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588955DF">
            <w:pPr>
              <w:jc w:val="center"/>
              <w:rPr>
                <w:sz w:val="18"/>
                <w:szCs w:val="18"/>
              </w:rPr>
            </w:pPr>
          </w:p>
        </w:tc>
        <w:tc>
          <w:tcPr>
            <w:tcW w:w="575" w:type="dxa"/>
            <w:noWrap w:val="0"/>
            <w:vAlign w:val="center"/>
          </w:tcPr>
          <w:p w14:paraId="09BC9CA7">
            <w:pPr>
              <w:rPr>
                <w:sz w:val="18"/>
                <w:szCs w:val="18"/>
              </w:rPr>
            </w:pPr>
          </w:p>
        </w:tc>
        <w:tc>
          <w:tcPr>
            <w:tcW w:w="2286" w:type="dxa"/>
            <w:noWrap w:val="0"/>
            <w:vAlign w:val="center"/>
          </w:tcPr>
          <w:p w14:paraId="7DB92693">
            <w:pPr>
              <w:rPr>
                <w:sz w:val="18"/>
                <w:szCs w:val="18"/>
              </w:rPr>
            </w:pPr>
          </w:p>
        </w:tc>
        <w:tc>
          <w:tcPr>
            <w:tcW w:w="471" w:type="dxa"/>
            <w:noWrap w:val="0"/>
            <w:tcMar>
              <w:left w:w="0" w:type="dxa"/>
              <w:right w:w="0" w:type="dxa"/>
            </w:tcMar>
            <w:vAlign w:val="center"/>
          </w:tcPr>
          <w:p w14:paraId="0CDF6A2B">
            <w:pPr>
              <w:jc w:val="center"/>
              <w:rPr>
                <w:sz w:val="18"/>
                <w:szCs w:val="18"/>
              </w:rPr>
            </w:pPr>
          </w:p>
        </w:tc>
        <w:tc>
          <w:tcPr>
            <w:tcW w:w="459" w:type="dxa"/>
            <w:noWrap w:val="0"/>
            <w:vAlign w:val="center"/>
          </w:tcPr>
          <w:p w14:paraId="20D82A5F">
            <w:pPr>
              <w:jc w:val="center"/>
              <w:rPr>
                <w:sz w:val="18"/>
                <w:szCs w:val="18"/>
              </w:rPr>
            </w:pPr>
          </w:p>
        </w:tc>
        <w:tc>
          <w:tcPr>
            <w:tcW w:w="460" w:type="dxa"/>
            <w:noWrap w:val="0"/>
            <w:vAlign w:val="top"/>
          </w:tcPr>
          <w:p w14:paraId="046BADD1">
            <w:pPr>
              <w:jc w:val="center"/>
              <w:rPr>
                <w:sz w:val="18"/>
                <w:szCs w:val="18"/>
              </w:rPr>
            </w:pPr>
          </w:p>
        </w:tc>
        <w:tc>
          <w:tcPr>
            <w:tcW w:w="460" w:type="dxa"/>
            <w:noWrap w:val="0"/>
            <w:vAlign w:val="center"/>
          </w:tcPr>
          <w:p w14:paraId="1690FF91">
            <w:pPr>
              <w:jc w:val="center"/>
              <w:rPr>
                <w:sz w:val="18"/>
                <w:szCs w:val="18"/>
              </w:rPr>
            </w:pPr>
          </w:p>
        </w:tc>
        <w:tc>
          <w:tcPr>
            <w:tcW w:w="575" w:type="dxa"/>
            <w:noWrap w:val="0"/>
            <w:vAlign w:val="center"/>
          </w:tcPr>
          <w:p w14:paraId="57BBF771">
            <w:pPr>
              <w:jc w:val="center"/>
              <w:rPr>
                <w:sz w:val="18"/>
                <w:szCs w:val="18"/>
              </w:rPr>
            </w:pPr>
          </w:p>
        </w:tc>
        <w:tc>
          <w:tcPr>
            <w:tcW w:w="459" w:type="dxa"/>
            <w:noWrap w:val="0"/>
            <w:vAlign w:val="center"/>
          </w:tcPr>
          <w:p w14:paraId="311691EB">
            <w:pPr>
              <w:jc w:val="center"/>
              <w:rPr>
                <w:sz w:val="18"/>
                <w:szCs w:val="18"/>
              </w:rPr>
            </w:pPr>
          </w:p>
        </w:tc>
      </w:tr>
      <w:tr w14:paraId="6CA82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77F554A6">
            <w:pPr>
              <w:jc w:val="center"/>
              <w:rPr>
                <w:sz w:val="18"/>
                <w:szCs w:val="18"/>
              </w:rPr>
            </w:pPr>
          </w:p>
        </w:tc>
        <w:tc>
          <w:tcPr>
            <w:tcW w:w="575" w:type="dxa"/>
            <w:noWrap w:val="0"/>
            <w:vAlign w:val="center"/>
          </w:tcPr>
          <w:p w14:paraId="6B49396D">
            <w:pPr>
              <w:rPr>
                <w:sz w:val="18"/>
                <w:szCs w:val="18"/>
              </w:rPr>
            </w:pPr>
          </w:p>
        </w:tc>
        <w:tc>
          <w:tcPr>
            <w:tcW w:w="2286" w:type="dxa"/>
            <w:noWrap w:val="0"/>
            <w:vAlign w:val="center"/>
          </w:tcPr>
          <w:p w14:paraId="16F7C9FD">
            <w:pPr>
              <w:rPr>
                <w:sz w:val="18"/>
                <w:szCs w:val="18"/>
              </w:rPr>
            </w:pPr>
          </w:p>
        </w:tc>
        <w:tc>
          <w:tcPr>
            <w:tcW w:w="471" w:type="dxa"/>
            <w:noWrap w:val="0"/>
            <w:tcMar>
              <w:left w:w="0" w:type="dxa"/>
              <w:right w:w="0" w:type="dxa"/>
            </w:tcMar>
            <w:vAlign w:val="center"/>
          </w:tcPr>
          <w:p w14:paraId="4398A64F">
            <w:pPr>
              <w:jc w:val="center"/>
              <w:rPr>
                <w:sz w:val="18"/>
                <w:szCs w:val="18"/>
              </w:rPr>
            </w:pPr>
          </w:p>
        </w:tc>
        <w:tc>
          <w:tcPr>
            <w:tcW w:w="459" w:type="dxa"/>
            <w:noWrap w:val="0"/>
            <w:vAlign w:val="center"/>
          </w:tcPr>
          <w:p w14:paraId="00F73E47">
            <w:pPr>
              <w:jc w:val="center"/>
              <w:rPr>
                <w:sz w:val="18"/>
                <w:szCs w:val="18"/>
              </w:rPr>
            </w:pPr>
          </w:p>
        </w:tc>
        <w:tc>
          <w:tcPr>
            <w:tcW w:w="460" w:type="dxa"/>
            <w:noWrap w:val="0"/>
            <w:vAlign w:val="top"/>
          </w:tcPr>
          <w:p w14:paraId="1F909E57">
            <w:pPr>
              <w:jc w:val="center"/>
              <w:rPr>
                <w:sz w:val="18"/>
                <w:szCs w:val="18"/>
              </w:rPr>
            </w:pPr>
          </w:p>
        </w:tc>
        <w:tc>
          <w:tcPr>
            <w:tcW w:w="460" w:type="dxa"/>
            <w:noWrap w:val="0"/>
            <w:vAlign w:val="center"/>
          </w:tcPr>
          <w:p w14:paraId="40DD1DB5">
            <w:pPr>
              <w:jc w:val="center"/>
              <w:rPr>
                <w:sz w:val="18"/>
                <w:szCs w:val="18"/>
              </w:rPr>
            </w:pPr>
          </w:p>
        </w:tc>
        <w:tc>
          <w:tcPr>
            <w:tcW w:w="575" w:type="dxa"/>
            <w:noWrap w:val="0"/>
            <w:vAlign w:val="center"/>
          </w:tcPr>
          <w:p w14:paraId="4FAF5736">
            <w:pPr>
              <w:jc w:val="center"/>
              <w:rPr>
                <w:sz w:val="18"/>
                <w:szCs w:val="18"/>
              </w:rPr>
            </w:pPr>
          </w:p>
        </w:tc>
        <w:tc>
          <w:tcPr>
            <w:tcW w:w="459" w:type="dxa"/>
            <w:noWrap w:val="0"/>
            <w:vAlign w:val="center"/>
          </w:tcPr>
          <w:p w14:paraId="650A15D8">
            <w:pPr>
              <w:jc w:val="center"/>
              <w:rPr>
                <w:sz w:val="18"/>
                <w:szCs w:val="18"/>
              </w:rPr>
            </w:pPr>
          </w:p>
        </w:tc>
      </w:tr>
      <w:tr w14:paraId="080A3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145EB6B3">
            <w:pPr>
              <w:jc w:val="center"/>
              <w:rPr>
                <w:sz w:val="18"/>
                <w:szCs w:val="18"/>
              </w:rPr>
            </w:pPr>
          </w:p>
        </w:tc>
        <w:tc>
          <w:tcPr>
            <w:tcW w:w="575" w:type="dxa"/>
            <w:noWrap w:val="0"/>
            <w:vAlign w:val="center"/>
          </w:tcPr>
          <w:p w14:paraId="6F3BC8C3">
            <w:pPr>
              <w:rPr>
                <w:sz w:val="18"/>
                <w:szCs w:val="18"/>
              </w:rPr>
            </w:pPr>
          </w:p>
        </w:tc>
        <w:tc>
          <w:tcPr>
            <w:tcW w:w="2286" w:type="dxa"/>
            <w:noWrap w:val="0"/>
            <w:vAlign w:val="center"/>
          </w:tcPr>
          <w:p w14:paraId="4657A5B9">
            <w:pPr>
              <w:rPr>
                <w:sz w:val="18"/>
                <w:szCs w:val="18"/>
              </w:rPr>
            </w:pPr>
          </w:p>
        </w:tc>
        <w:tc>
          <w:tcPr>
            <w:tcW w:w="471" w:type="dxa"/>
            <w:noWrap w:val="0"/>
            <w:tcMar>
              <w:left w:w="0" w:type="dxa"/>
              <w:right w:w="0" w:type="dxa"/>
            </w:tcMar>
            <w:vAlign w:val="center"/>
          </w:tcPr>
          <w:p w14:paraId="29275D6B">
            <w:pPr>
              <w:jc w:val="center"/>
              <w:rPr>
                <w:sz w:val="18"/>
                <w:szCs w:val="18"/>
              </w:rPr>
            </w:pPr>
          </w:p>
        </w:tc>
        <w:tc>
          <w:tcPr>
            <w:tcW w:w="459" w:type="dxa"/>
            <w:noWrap w:val="0"/>
            <w:vAlign w:val="center"/>
          </w:tcPr>
          <w:p w14:paraId="416907D9">
            <w:pPr>
              <w:jc w:val="center"/>
              <w:rPr>
                <w:sz w:val="18"/>
                <w:szCs w:val="18"/>
              </w:rPr>
            </w:pPr>
          </w:p>
        </w:tc>
        <w:tc>
          <w:tcPr>
            <w:tcW w:w="460" w:type="dxa"/>
            <w:noWrap w:val="0"/>
            <w:vAlign w:val="top"/>
          </w:tcPr>
          <w:p w14:paraId="6AAEC270">
            <w:pPr>
              <w:jc w:val="center"/>
              <w:rPr>
                <w:sz w:val="18"/>
                <w:szCs w:val="18"/>
              </w:rPr>
            </w:pPr>
          </w:p>
        </w:tc>
        <w:tc>
          <w:tcPr>
            <w:tcW w:w="460" w:type="dxa"/>
            <w:noWrap w:val="0"/>
            <w:vAlign w:val="center"/>
          </w:tcPr>
          <w:p w14:paraId="44C87B3C">
            <w:pPr>
              <w:jc w:val="center"/>
              <w:rPr>
                <w:sz w:val="18"/>
                <w:szCs w:val="18"/>
              </w:rPr>
            </w:pPr>
          </w:p>
        </w:tc>
        <w:tc>
          <w:tcPr>
            <w:tcW w:w="575" w:type="dxa"/>
            <w:noWrap w:val="0"/>
            <w:vAlign w:val="center"/>
          </w:tcPr>
          <w:p w14:paraId="3C63AF18">
            <w:pPr>
              <w:jc w:val="center"/>
              <w:rPr>
                <w:sz w:val="18"/>
                <w:szCs w:val="18"/>
              </w:rPr>
            </w:pPr>
          </w:p>
        </w:tc>
        <w:tc>
          <w:tcPr>
            <w:tcW w:w="459" w:type="dxa"/>
            <w:noWrap w:val="0"/>
            <w:vAlign w:val="center"/>
          </w:tcPr>
          <w:p w14:paraId="6F8F0B7A">
            <w:pPr>
              <w:jc w:val="center"/>
              <w:rPr>
                <w:sz w:val="18"/>
                <w:szCs w:val="18"/>
              </w:rPr>
            </w:pPr>
          </w:p>
        </w:tc>
      </w:tr>
      <w:tr w14:paraId="46170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335BEE92">
            <w:pPr>
              <w:jc w:val="center"/>
              <w:rPr>
                <w:sz w:val="18"/>
                <w:szCs w:val="18"/>
              </w:rPr>
            </w:pPr>
          </w:p>
        </w:tc>
        <w:tc>
          <w:tcPr>
            <w:tcW w:w="575" w:type="dxa"/>
            <w:noWrap w:val="0"/>
            <w:vAlign w:val="center"/>
          </w:tcPr>
          <w:p w14:paraId="6061F60C">
            <w:pPr>
              <w:rPr>
                <w:sz w:val="18"/>
                <w:szCs w:val="18"/>
              </w:rPr>
            </w:pPr>
          </w:p>
        </w:tc>
        <w:tc>
          <w:tcPr>
            <w:tcW w:w="2286" w:type="dxa"/>
            <w:noWrap w:val="0"/>
            <w:vAlign w:val="center"/>
          </w:tcPr>
          <w:p w14:paraId="531473D7">
            <w:pPr>
              <w:rPr>
                <w:sz w:val="18"/>
                <w:szCs w:val="18"/>
              </w:rPr>
            </w:pPr>
          </w:p>
        </w:tc>
        <w:tc>
          <w:tcPr>
            <w:tcW w:w="471" w:type="dxa"/>
            <w:noWrap w:val="0"/>
            <w:tcMar>
              <w:left w:w="0" w:type="dxa"/>
              <w:right w:w="0" w:type="dxa"/>
            </w:tcMar>
            <w:vAlign w:val="center"/>
          </w:tcPr>
          <w:p w14:paraId="671182B3">
            <w:pPr>
              <w:jc w:val="center"/>
              <w:rPr>
                <w:sz w:val="18"/>
                <w:szCs w:val="18"/>
              </w:rPr>
            </w:pPr>
          </w:p>
        </w:tc>
        <w:tc>
          <w:tcPr>
            <w:tcW w:w="459" w:type="dxa"/>
            <w:noWrap w:val="0"/>
            <w:vAlign w:val="center"/>
          </w:tcPr>
          <w:p w14:paraId="0E51A53A">
            <w:pPr>
              <w:jc w:val="center"/>
              <w:rPr>
                <w:sz w:val="18"/>
                <w:szCs w:val="18"/>
              </w:rPr>
            </w:pPr>
          </w:p>
        </w:tc>
        <w:tc>
          <w:tcPr>
            <w:tcW w:w="460" w:type="dxa"/>
            <w:noWrap w:val="0"/>
            <w:vAlign w:val="top"/>
          </w:tcPr>
          <w:p w14:paraId="3A4E6FBF">
            <w:pPr>
              <w:jc w:val="center"/>
              <w:rPr>
                <w:sz w:val="18"/>
                <w:szCs w:val="18"/>
              </w:rPr>
            </w:pPr>
          </w:p>
        </w:tc>
        <w:tc>
          <w:tcPr>
            <w:tcW w:w="460" w:type="dxa"/>
            <w:noWrap w:val="0"/>
            <w:vAlign w:val="center"/>
          </w:tcPr>
          <w:p w14:paraId="11644206">
            <w:pPr>
              <w:jc w:val="center"/>
              <w:rPr>
                <w:sz w:val="18"/>
                <w:szCs w:val="18"/>
              </w:rPr>
            </w:pPr>
          </w:p>
        </w:tc>
        <w:tc>
          <w:tcPr>
            <w:tcW w:w="575" w:type="dxa"/>
            <w:noWrap w:val="0"/>
            <w:vAlign w:val="center"/>
          </w:tcPr>
          <w:p w14:paraId="02038C21">
            <w:pPr>
              <w:jc w:val="center"/>
              <w:rPr>
                <w:sz w:val="18"/>
                <w:szCs w:val="18"/>
              </w:rPr>
            </w:pPr>
          </w:p>
        </w:tc>
        <w:tc>
          <w:tcPr>
            <w:tcW w:w="459" w:type="dxa"/>
            <w:noWrap w:val="0"/>
            <w:vAlign w:val="center"/>
          </w:tcPr>
          <w:p w14:paraId="6F22CF05">
            <w:pPr>
              <w:jc w:val="center"/>
              <w:rPr>
                <w:sz w:val="18"/>
                <w:szCs w:val="18"/>
              </w:rPr>
            </w:pPr>
          </w:p>
        </w:tc>
      </w:tr>
      <w:tr w14:paraId="4900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197A59D7">
            <w:pPr>
              <w:jc w:val="center"/>
              <w:rPr>
                <w:sz w:val="18"/>
                <w:szCs w:val="18"/>
              </w:rPr>
            </w:pPr>
          </w:p>
        </w:tc>
        <w:tc>
          <w:tcPr>
            <w:tcW w:w="575" w:type="dxa"/>
            <w:noWrap w:val="0"/>
            <w:vAlign w:val="center"/>
          </w:tcPr>
          <w:p w14:paraId="2713222C">
            <w:pPr>
              <w:rPr>
                <w:sz w:val="18"/>
                <w:szCs w:val="18"/>
              </w:rPr>
            </w:pPr>
          </w:p>
        </w:tc>
        <w:tc>
          <w:tcPr>
            <w:tcW w:w="2286" w:type="dxa"/>
            <w:noWrap w:val="0"/>
            <w:vAlign w:val="center"/>
          </w:tcPr>
          <w:p w14:paraId="07D9470D">
            <w:pPr>
              <w:rPr>
                <w:sz w:val="18"/>
                <w:szCs w:val="18"/>
              </w:rPr>
            </w:pPr>
          </w:p>
        </w:tc>
        <w:tc>
          <w:tcPr>
            <w:tcW w:w="471" w:type="dxa"/>
            <w:noWrap w:val="0"/>
            <w:tcMar>
              <w:left w:w="0" w:type="dxa"/>
              <w:right w:w="0" w:type="dxa"/>
            </w:tcMar>
            <w:vAlign w:val="center"/>
          </w:tcPr>
          <w:p w14:paraId="2A90A8C2">
            <w:pPr>
              <w:jc w:val="center"/>
              <w:rPr>
                <w:sz w:val="18"/>
                <w:szCs w:val="18"/>
              </w:rPr>
            </w:pPr>
          </w:p>
        </w:tc>
        <w:tc>
          <w:tcPr>
            <w:tcW w:w="459" w:type="dxa"/>
            <w:noWrap w:val="0"/>
            <w:vAlign w:val="center"/>
          </w:tcPr>
          <w:p w14:paraId="4E825172">
            <w:pPr>
              <w:jc w:val="center"/>
              <w:rPr>
                <w:sz w:val="18"/>
                <w:szCs w:val="18"/>
              </w:rPr>
            </w:pPr>
          </w:p>
        </w:tc>
        <w:tc>
          <w:tcPr>
            <w:tcW w:w="460" w:type="dxa"/>
            <w:noWrap w:val="0"/>
            <w:vAlign w:val="top"/>
          </w:tcPr>
          <w:p w14:paraId="54B2BB54">
            <w:pPr>
              <w:jc w:val="center"/>
              <w:rPr>
                <w:sz w:val="18"/>
                <w:szCs w:val="18"/>
              </w:rPr>
            </w:pPr>
          </w:p>
        </w:tc>
        <w:tc>
          <w:tcPr>
            <w:tcW w:w="460" w:type="dxa"/>
            <w:noWrap w:val="0"/>
            <w:vAlign w:val="center"/>
          </w:tcPr>
          <w:p w14:paraId="02190595">
            <w:pPr>
              <w:jc w:val="center"/>
              <w:rPr>
                <w:sz w:val="18"/>
                <w:szCs w:val="18"/>
              </w:rPr>
            </w:pPr>
          </w:p>
        </w:tc>
        <w:tc>
          <w:tcPr>
            <w:tcW w:w="575" w:type="dxa"/>
            <w:noWrap w:val="0"/>
            <w:vAlign w:val="center"/>
          </w:tcPr>
          <w:p w14:paraId="13123554">
            <w:pPr>
              <w:jc w:val="center"/>
              <w:rPr>
                <w:sz w:val="18"/>
                <w:szCs w:val="18"/>
              </w:rPr>
            </w:pPr>
          </w:p>
        </w:tc>
        <w:tc>
          <w:tcPr>
            <w:tcW w:w="459" w:type="dxa"/>
            <w:noWrap w:val="0"/>
            <w:vAlign w:val="center"/>
          </w:tcPr>
          <w:p w14:paraId="240C82C8">
            <w:pPr>
              <w:jc w:val="center"/>
              <w:rPr>
                <w:sz w:val="18"/>
                <w:szCs w:val="18"/>
              </w:rPr>
            </w:pPr>
          </w:p>
        </w:tc>
      </w:tr>
      <w:tr w14:paraId="75DC5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0DF7B2E6">
            <w:pPr>
              <w:jc w:val="center"/>
              <w:rPr>
                <w:sz w:val="18"/>
                <w:szCs w:val="18"/>
              </w:rPr>
            </w:pPr>
          </w:p>
        </w:tc>
        <w:tc>
          <w:tcPr>
            <w:tcW w:w="575" w:type="dxa"/>
            <w:noWrap w:val="0"/>
            <w:vAlign w:val="center"/>
          </w:tcPr>
          <w:p w14:paraId="3EE56052">
            <w:pPr>
              <w:rPr>
                <w:sz w:val="18"/>
                <w:szCs w:val="18"/>
              </w:rPr>
            </w:pPr>
          </w:p>
        </w:tc>
        <w:tc>
          <w:tcPr>
            <w:tcW w:w="2286" w:type="dxa"/>
            <w:noWrap w:val="0"/>
            <w:vAlign w:val="center"/>
          </w:tcPr>
          <w:p w14:paraId="4FCE2537">
            <w:pPr>
              <w:rPr>
                <w:sz w:val="18"/>
                <w:szCs w:val="18"/>
              </w:rPr>
            </w:pPr>
          </w:p>
        </w:tc>
        <w:tc>
          <w:tcPr>
            <w:tcW w:w="471" w:type="dxa"/>
            <w:noWrap w:val="0"/>
            <w:tcMar>
              <w:left w:w="0" w:type="dxa"/>
              <w:right w:w="0" w:type="dxa"/>
            </w:tcMar>
            <w:vAlign w:val="center"/>
          </w:tcPr>
          <w:p w14:paraId="08C2ACDA">
            <w:pPr>
              <w:jc w:val="center"/>
              <w:rPr>
                <w:sz w:val="18"/>
                <w:szCs w:val="18"/>
              </w:rPr>
            </w:pPr>
          </w:p>
        </w:tc>
        <w:tc>
          <w:tcPr>
            <w:tcW w:w="459" w:type="dxa"/>
            <w:noWrap w:val="0"/>
            <w:vAlign w:val="center"/>
          </w:tcPr>
          <w:p w14:paraId="68F1EE41">
            <w:pPr>
              <w:jc w:val="center"/>
              <w:rPr>
                <w:sz w:val="18"/>
                <w:szCs w:val="18"/>
              </w:rPr>
            </w:pPr>
          </w:p>
        </w:tc>
        <w:tc>
          <w:tcPr>
            <w:tcW w:w="460" w:type="dxa"/>
            <w:noWrap w:val="0"/>
            <w:vAlign w:val="top"/>
          </w:tcPr>
          <w:p w14:paraId="19278D6F">
            <w:pPr>
              <w:jc w:val="center"/>
              <w:rPr>
                <w:sz w:val="18"/>
                <w:szCs w:val="18"/>
              </w:rPr>
            </w:pPr>
          </w:p>
        </w:tc>
        <w:tc>
          <w:tcPr>
            <w:tcW w:w="460" w:type="dxa"/>
            <w:noWrap w:val="0"/>
            <w:vAlign w:val="center"/>
          </w:tcPr>
          <w:p w14:paraId="30DA3A8A">
            <w:pPr>
              <w:jc w:val="center"/>
              <w:rPr>
                <w:sz w:val="18"/>
                <w:szCs w:val="18"/>
              </w:rPr>
            </w:pPr>
          </w:p>
        </w:tc>
        <w:tc>
          <w:tcPr>
            <w:tcW w:w="575" w:type="dxa"/>
            <w:noWrap w:val="0"/>
            <w:vAlign w:val="center"/>
          </w:tcPr>
          <w:p w14:paraId="3F6D6A84">
            <w:pPr>
              <w:jc w:val="center"/>
              <w:rPr>
                <w:sz w:val="18"/>
                <w:szCs w:val="18"/>
              </w:rPr>
            </w:pPr>
          </w:p>
        </w:tc>
        <w:tc>
          <w:tcPr>
            <w:tcW w:w="459" w:type="dxa"/>
            <w:noWrap w:val="0"/>
            <w:vAlign w:val="center"/>
          </w:tcPr>
          <w:p w14:paraId="52547C35">
            <w:pPr>
              <w:jc w:val="center"/>
              <w:rPr>
                <w:sz w:val="18"/>
                <w:szCs w:val="18"/>
              </w:rPr>
            </w:pPr>
          </w:p>
        </w:tc>
      </w:tr>
      <w:tr w14:paraId="401D1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26A3E4BC">
            <w:pPr>
              <w:jc w:val="center"/>
              <w:rPr>
                <w:sz w:val="18"/>
                <w:szCs w:val="18"/>
              </w:rPr>
            </w:pPr>
          </w:p>
        </w:tc>
        <w:tc>
          <w:tcPr>
            <w:tcW w:w="575" w:type="dxa"/>
            <w:noWrap w:val="0"/>
            <w:vAlign w:val="center"/>
          </w:tcPr>
          <w:p w14:paraId="71CA0D80">
            <w:pPr>
              <w:rPr>
                <w:sz w:val="18"/>
                <w:szCs w:val="18"/>
              </w:rPr>
            </w:pPr>
          </w:p>
        </w:tc>
        <w:tc>
          <w:tcPr>
            <w:tcW w:w="2286" w:type="dxa"/>
            <w:noWrap w:val="0"/>
            <w:vAlign w:val="center"/>
          </w:tcPr>
          <w:p w14:paraId="4537BAB2">
            <w:pPr>
              <w:rPr>
                <w:sz w:val="18"/>
                <w:szCs w:val="18"/>
              </w:rPr>
            </w:pPr>
          </w:p>
        </w:tc>
        <w:tc>
          <w:tcPr>
            <w:tcW w:w="471" w:type="dxa"/>
            <w:noWrap w:val="0"/>
            <w:tcMar>
              <w:left w:w="0" w:type="dxa"/>
              <w:right w:w="0" w:type="dxa"/>
            </w:tcMar>
            <w:vAlign w:val="center"/>
          </w:tcPr>
          <w:p w14:paraId="62D35FC3">
            <w:pPr>
              <w:jc w:val="center"/>
              <w:rPr>
                <w:sz w:val="18"/>
                <w:szCs w:val="18"/>
              </w:rPr>
            </w:pPr>
          </w:p>
        </w:tc>
        <w:tc>
          <w:tcPr>
            <w:tcW w:w="459" w:type="dxa"/>
            <w:noWrap w:val="0"/>
            <w:vAlign w:val="center"/>
          </w:tcPr>
          <w:p w14:paraId="49E6BE7E">
            <w:pPr>
              <w:jc w:val="center"/>
              <w:rPr>
                <w:sz w:val="18"/>
                <w:szCs w:val="18"/>
              </w:rPr>
            </w:pPr>
          </w:p>
        </w:tc>
        <w:tc>
          <w:tcPr>
            <w:tcW w:w="460" w:type="dxa"/>
            <w:noWrap w:val="0"/>
            <w:vAlign w:val="top"/>
          </w:tcPr>
          <w:p w14:paraId="456B42E8">
            <w:pPr>
              <w:jc w:val="center"/>
              <w:rPr>
                <w:sz w:val="18"/>
                <w:szCs w:val="18"/>
              </w:rPr>
            </w:pPr>
          </w:p>
        </w:tc>
        <w:tc>
          <w:tcPr>
            <w:tcW w:w="460" w:type="dxa"/>
            <w:noWrap w:val="0"/>
            <w:vAlign w:val="center"/>
          </w:tcPr>
          <w:p w14:paraId="1357E2DC">
            <w:pPr>
              <w:jc w:val="center"/>
              <w:rPr>
                <w:sz w:val="18"/>
                <w:szCs w:val="18"/>
              </w:rPr>
            </w:pPr>
          </w:p>
        </w:tc>
        <w:tc>
          <w:tcPr>
            <w:tcW w:w="575" w:type="dxa"/>
            <w:noWrap w:val="0"/>
            <w:vAlign w:val="center"/>
          </w:tcPr>
          <w:p w14:paraId="6F0B02E5">
            <w:pPr>
              <w:jc w:val="center"/>
              <w:rPr>
                <w:sz w:val="18"/>
                <w:szCs w:val="18"/>
              </w:rPr>
            </w:pPr>
          </w:p>
        </w:tc>
        <w:tc>
          <w:tcPr>
            <w:tcW w:w="459" w:type="dxa"/>
            <w:noWrap w:val="0"/>
            <w:vAlign w:val="center"/>
          </w:tcPr>
          <w:p w14:paraId="33D8E9CF">
            <w:pPr>
              <w:jc w:val="center"/>
              <w:rPr>
                <w:sz w:val="18"/>
                <w:szCs w:val="18"/>
              </w:rPr>
            </w:pPr>
          </w:p>
        </w:tc>
      </w:tr>
      <w:tr w14:paraId="79CA7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26EEDBA6">
            <w:pPr>
              <w:jc w:val="center"/>
              <w:rPr>
                <w:sz w:val="18"/>
                <w:szCs w:val="18"/>
              </w:rPr>
            </w:pPr>
          </w:p>
        </w:tc>
        <w:tc>
          <w:tcPr>
            <w:tcW w:w="575" w:type="dxa"/>
            <w:noWrap w:val="0"/>
            <w:vAlign w:val="center"/>
          </w:tcPr>
          <w:p w14:paraId="79BAE157">
            <w:pPr>
              <w:rPr>
                <w:sz w:val="18"/>
                <w:szCs w:val="18"/>
              </w:rPr>
            </w:pPr>
          </w:p>
        </w:tc>
        <w:tc>
          <w:tcPr>
            <w:tcW w:w="2286" w:type="dxa"/>
            <w:noWrap w:val="0"/>
            <w:vAlign w:val="center"/>
          </w:tcPr>
          <w:p w14:paraId="7A996455">
            <w:pPr>
              <w:rPr>
                <w:sz w:val="18"/>
                <w:szCs w:val="18"/>
              </w:rPr>
            </w:pPr>
          </w:p>
        </w:tc>
        <w:tc>
          <w:tcPr>
            <w:tcW w:w="471" w:type="dxa"/>
            <w:noWrap w:val="0"/>
            <w:tcMar>
              <w:left w:w="0" w:type="dxa"/>
              <w:right w:w="0" w:type="dxa"/>
            </w:tcMar>
            <w:vAlign w:val="center"/>
          </w:tcPr>
          <w:p w14:paraId="5FC94F3C">
            <w:pPr>
              <w:jc w:val="center"/>
              <w:rPr>
                <w:sz w:val="18"/>
                <w:szCs w:val="18"/>
              </w:rPr>
            </w:pPr>
          </w:p>
        </w:tc>
        <w:tc>
          <w:tcPr>
            <w:tcW w:w="459" w:type="dxa"/>
            <w:noWrap w:val="0"/>
            <w:vAlign w:val="center"/>
          </w:tcPr>
          <w:p w14:paraId="0B7A2E83">
            <w:pPr>
              <w:jc w:val="center"/>
              <w:rPr>
                <w:sz w:val="18"/>
                <w:szCs w:val="18"/>
              </w:rPr>
            </w:pPr>
          </w:p>
        </w:tc>
        <w:tc>
          <w:tcPr>
            <w:tcW w:w="460" w:type="dxa"/>
            <w:noWrap w:val="0"/>
            <w:vAlign w:val="top"/>
          </w:tcPr>
          <w:p w14:paraId="3498C32B">
            <w:pPr>
              <w:jc w:val="center"/>
              <w:rPr>
                <w:sz w:val="18"/>
                <w:szCs w:val="18"/>
              </w:rPr>
            </w:pPr>
          </w:p>
        </w:tc>
        <w:tc>
          <w:tcPr>
            <w:tcW w:w="460" w:type="dxa"/>
            <w:noWrap w:val="0"/>
            <w:vAlign w:val="center"/>
          </w:tcPr>
          <w:p w14:paraId="4EED3A92">
            <w:pPr>
              <w:jc w:val="center"/>
              <w:rPr>
                <w:sz w:val="18"/>
                <w:szCs w:val="18"/>
              </w:rPr>
            </w:pPr>
          </w:p>
        </w:tc>
        <w:tc>
          <w:tcPr>
            <w:tcW w:w="575" w:type="dxa"/>
            <w:noWrap w:val="0"/>
            <w:vAlign w:val="center"/>
          </w:tcPr>
          <w:p w14:paraId="7CECD844">
            <w:pPr>
              <w:jc w:val="center"/>
              <w:rPr>
                <w:sz w:val="18"/>
                <w:szCs w:val="18"/>
              </w:rPr>
            </w:pPr>
          </w:p>
        </w:tc>
        <w:tc>
          <w:tcPr>
            <w:tcW w:w="459" w:type="dxa"/>
            <w:noWrap w:val="0"/>
            <w:vAlign w:val="center"/>
          </w:tcPr>
          <w:p w14:paraId="2BAF1AB0">
            <w:pPr>
              <w:jc w:val="center"/>
              <w:rPr>
                <w:sz w:val="18"/>
                <w:szCs w:val="18"/>
              </w:rPr>
            </w:pPr>
          </w:p>
        </w:tc>
      </w:tr>
      <w:tr w14:paraId="5F12F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55C763F1">
            <w:pPr>
              <w:jc w:val="center"/>
              <w:rPr>
                <w:sz w:val="18"/>
                <w:szCs w:val="18"/>
              </w:rPr>
            </w:pPr>
          </w:p>
        </w:tc>
        <w:tc>
          <w:tcPr>
            <w:tcW w:w="575" w:type="dxa"/>
            <w:noWrap w:val="0"/>
            <w:vAlign w:val="center"/>
          </w:tcPr>
          <w:p w14:paraId="6093F326">
            <w:pPr>
              <w:rPr>
                <w:sz w:val="18"/>
                <w:szCs w:val="18"/>
              </w:rPr>
            </w:pPr>
          </w:p>
        </w:tc>
        <w:tc>
          <w:tcPr>
            <w:tcW w:w="2286" w:type="dxa"/>
            <w:noWrap w:val="0"/>
            <w:vAlign w:val="center"/>
          </w:tcPr>
          <w:p w14:paraId="4441E502">
            <w:pPr>
              <w:rPr>
                <w:sz w:val="18"/>
                <w:szCs w:val="18"/>
              </w:rPr>
            </w:pPr>
          </w:p>
        </w:tc>
        <w:tc>
          <w:tcPr>
            <w:tcW w:w="471" w:type="dxa"/>
            <w:noWrap w:val="0"/>
            <w:tcMar>
              <w:left w:w="0" w:type="dxa"/>
              <w:right w:w="0" w:type="dxa"/>
            </w:tcMar>
            <w:vAlign w:val="center"/>
          </w:tcPr>
          <w:p w14:paraId="7825CAC3">
            <w:pPr>
              <w:jc w:val="center"/>
              <w:rPr>
                <w:sz w:val="18"/>
                <w:szCs w:val="18"/>
              </w:rPr>
            </w:pPr>
          </w:p>
        </w:tc>
        <w:tc>
          <w:tcPr>
            <w:tcW w:w="459" w:type="dxa"/>
            <w:noWrap w:val="0"/>
            <w:vAlign w:val="center"/>
          </w:tcPr>
          <w:p w14:paraId="7FC8FB3A">
            <w:pPr>
              <w:jc w:val="center"/>
              <w:rPr>
                <w:sz w:val="18"/>
                <w:szCs w:val="18"/>
              </w:rPr>
            </w:pPr>
          </w:p>
        </w:tc>
        <w:tc>
          <w:tcPr>
            <w:tcW w:w="460" w:type="dxa"/>
            <w:noWrap w:val="0"/>
            <w:vAlign w:val="top"/>
          </w:tcPr>
          <w:p w14:paraId="30BF1FEC">
            <w:pPr>
              <w:jc w:val="center"/>
              <w:rPr>
                <w:sz w:val="18"/>
                <w:szCs w:val="18"/>
              </w:rPr>
            </w:pPr>
          </w:p>
        </w:tc>
        <w:tc>
          <w:tcPr>
            <w:tcW w:w="460" w:type="dxa"/>
            <w:noWrap w:val="0"/>
            <w:vAlign w:val="center"/>
          </w:tcPr>
          <w:p w14:paraId="2C24EA97">
            <w:pPr>
              <w:jc w:val="center"/>
              <w:rPr>
                <w:sz w:val="18"/>
                <w:szCs w:val="18"/>
              </w:rPr>
            </w:pPr>
          </w:p>
        </w:tc>
        <w:tc>
          <w:tcPr>
            <w:tcW w:w="575" w:type="dxa"/>
            <w:noWrap w:val="0"/>
            <w:vAlign w:val="center"/>
          </w:tcPr>
          <w:p w14:paraId="5395B4E3">
            <w:pPr>
              <w:jc w:val="center"/>
              <w:rPr>
                <w:sz w:val="18"/>
                <w:szCs w:val="18"/>
              </w:rPr>
            </w:pPr>
          </w:p>
        </w:tc>
        <w:tc>
          <w:tcPr>
            <w:tcW w:w="459" w:type="dxa"/>
            <w:noWrap w:val="0"/>
            <w:vAlign w:val="center"/>
          </w:tcPr>
          <w:p w14:paraId="2A4EA350">
            <w:pPr>
              <w:jc w:val="center"/>
              <w:rPr>
                <w:sz w:val="18"/>
                <w:szCs w:val="18"/>
              </w:rPr>
            </w:pPr>
          </w:p>
        </w:tc>
      </w:tr>
      <w:tr w14:paraId="138EB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714ABDF1">
            <w:pPr>
              <w:jc w:val="center"/>
              <w:rPr>
                <w:sz w:val="18"/>
                <w:szCs w:val="18"/>
              </w:rPr>
            </w:pPr>
          </w:p>
        </w:tc>
        <w:tc>
          <w:tcPr>
            <w:tcW w:w="575" w:type="dxa"/>
            <w:noWrap w:val="0"/>
            <w:vAlign w:val="center"/>
          </w:tcPr>
          <w:p w14:paraId="104CA21D">
            <w:pPr>
              <w:rPr>
                <w:sz w:val="18"/>
                <w:szCs w:val="18"/>
              </w:rPr>
            </w:pPr>
          </w:p>
        </w:tc>
        <w:tc>
          <w:tcPr>
            <w:tcW w:w="2286" w:type="dxa"/>
            <w:noWrap w:val="0"/>
            <w:vAlign w:val="center"/>
          </w:tcPr>
          <w:p w14:paraId="28047101">
            <w:pPr>
              <w:rPr>
                <w:sz w:val="18"/>
                <w:szCs w:val="18"/>
              </w:rPr>
            </w:pPr>
          </w:p>
        </w:tc>
        <w:tc>
          <w:tcPr>
            <w:tcW w:w="471" w:type="dxa"/>
            <w:noWrap w:val="0"/>
            <w:tcMar>
              <w:left w:w="0" w:type="dxa"/>
              <w:right w:w="0" w:type="dxa"/>
            </w:tcMar>
            <w:vAlign w:val="center"/>
          </w:tcPr>
          <w:p w14:paraId="75628B5C">
            <w:pPr>
              <w:jc w:val="center"/>
              <w:rPr>
                <w:sz w:val="18"/>
                <w:szCs w:val="18"/>
              </w:rPr>
            </w:pPr>
          </w:p>
        </w:tc>
        <w:tc>
          <w:tcPr>
            <w:tcW w:w="459" w:type="dxa"/>
            <w:noWrap w:val="0"/>
            <w:vAlign w:val="center"/>
          </w:tcPr>
          <w:p w14:paraId="65938893">
            <w:pPr>
              <w:jc w:val="center"/>
              <w:rPr>
                <w:sz w:val="18"/>
                <w:szCs w:val="18"/>
              </w:rPr>
            </w:pPr>
          </w:p>
        </w:tc>
        <w:tc>
          <w:tcPr>
            <w:tcW w:w="460" w:type="dxa"/>
            <w:noWrap w:val="0"/>
            <w:vAlign w:val="top"/>
          </w:tcPr>
          <w:p w14:paraId="44BA0272">
            <w:pPr>
              <w:jc w:val="center"/>
              <w:rPr>
                <w:sz w:val="18"/>
                <w:szCs w:val="18"/>
              </w:rPr>
            </w:pPr>
          </w:p>
        </w:tc>
        <w:tc>
          <w:tcPr>
            <w:tcW w:w="460" w:type="dxa"/>
            <w:noWrap w:val="0"/>
            <w:vAlign w:val="center"/>
          </w:tcPr>
          <w:p w14:paraId="27820D38">
            <w:pPr>
              <w:jc w:val="center"/>
              <w:rPr>
                <w:sz w:val="18"/>
                <w:szCs w:val="18"/>
              </w:rPr>
            </w:pPr>
          </w:p>
        </w:tc>
        <w:tc>
          <w:tcPr>
            <w:tcW w:w="575" w:type="dxa"/>
            <w:noWrap w:val="0"/>
            <w:vAlign w:val="center"/>
          </w:tcPr>
          <w:p w14:paraId="5D5EA260">
            <w:pPr>
              <w:jc w:val="center"/>
              <w:rPr>
                <w:sz w:val="18"/>
                <w:szCs w:val="18"/>
              </w:rPr>
            </w:pPr>
          </w:p>
        </w:tc>
        <w:tc>
          <w:tcPr>
            <w:tcW w:w="459" w:type="dxa"/>
            <w:noWrap w:val="0"/>
            <w:vAlign w:val="center"/>
          </w:tcPr>
          <w:p w14:paraId="728E785D">
            <w:pPr>
              <w:jc w:val="center"/>
              <w:rPr>
                <w:sz w:val="18"/>
                <w:szCs w:val="18"/>
              </w:rPr>
            </w:pPr>
          </w:p>
        </w:tc>
      </w:tr>
      <w:tr w14:paraId="0EE9E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490A1D1B">
            <w:pPr>
              <w:jc w:val="center"/>
              <w:rPr>
                <w:sz w:val="18"/>
                <w:szCs w:val="18"/>
              </w:rPr>
            </w:pPr>
          </w:p>
        </w:tc>
        <w:tc>
          <w:tcPr>
            <w:tcW w:w="575" w:type="dxa"/>
            <w:noWrap w:val="0"/>
            <w:vAlign w:val="center"/>
          </w:tcPr>
          <w:p w14:paraId="7C27C66B">
            <w:pPr>
              <w:rPr>
                <w:sz w:val="18"/>
                <w:szCs w:val="18"/>
              </w:rPr>
            </w:pPr>
          </w:p>
        </w:tc>
        <w:tc>
          <w:tcPr>
            <w:tcW w:w="2286" w:type="dxa"/>
            <w:noWrap w:val="0"/>
            <w:vAlign w:val="center"/>
          </w:tcPr>
          <w:p w14:paraId="785D0676">
            <w:pPr>
              <w:rPr>
                <w:sz w:val="18"/>
                <w:szCs w:val="18"/>
              </w:rPr>
            </w:pPr>
          </w:p>
        </w:tc>
        <w:tc>
          <w:tcPr>
            <w:tcW w:w="471" w:type="dxa"/>
            <w:noWrap w:val="0"/>
            <w:tcMar>
              <w:left w:w="0" w:type="dxa"/>
              <w:right w:w="0" w:type="dxa"/>
            </w:tcMar>
            <w:vAlign w:val="center"/>
          </w:tcPr>
          <w:p w14:paraId="3C01E1FE">
            <w:pPr>
              <w:jc w:val="center"/>
              <w:rPr>
                <w:sz w:val="18"/>
                <w:szCs w:val="18"/>
              </w:rPr>
            </w:pPr>
          </w:p>
        </w:tc>
        <w:tc>
          <w:tcPr>
            <w:tcW w:w="459" w:type="dxa"/>
            <w:noWrap w:val="0"/>
            <w:vAlign w:val="center"/>
          </w:tcPr>
          <w:p w14:paraId="102EA08E">
            <w:pPr>
              <w:jc w:val="center"/>
              <w:rPr>
                <w:sz w:val="18"/>
                <w:szCs w:val="18"/>
              </w:rPr>
            </w:pPr>
          </w:p>
        </w:tc>
        <w:tc>
          <w:tcPr>
            <w:tcW w:w="460" w:type="dxa"/>
            <w:noWrap w:val="0"/>
            <w:vAlign w:val="top"/>
          </w:tcPr>
          <w:p w14:paraId="159E98F0">
            <w:pPr>
              <w:jc w:val="center"/>
              <w:rPr>
                <w:sz w:val="18"/>
                <w:szCs w:val="18"/>
              </w:rPr>
            </w:pPr>
          </w:p>
        </w:tc>
        <w:tc>
          <w:tcPr>
            <w:tcW w:w="460" w:type="dxa"/>
            <w:noWrap w:val="0"/>
            <w:vAlign w:val="center"/>
          </w:tcPr>
          <w:p w14:paraId="560EFC63">
            <w:pPr>
              <w:jc w:val="center"/>
              <w:rPr>
                <w:sz w:val="18"/>
                <w:szCs w:val="18"/>
              </w:rPr>
            </w:pPr>
          </w:p>
        </w:tc>
        <w:tc>
          <w:tcPr>
            <w:tcW w:w="575" w:type="dxa"/>
            <w:noWrap w:val="0"/>
            <w:vAlign w:val="center"/>
          </w:tcPr>
          <w:p w14:paraId="317BAF43">
            <w:pPr>
              <w:jc w:val="center"/>
              <w:rPr>
                <w:sz w:val="18"/>
                <w:szCs w:val="18"/>
              </w:rPr>
            </w:pPr>
          </w:p>
        </w:tc>
        <w:tc>
          <w:tcPr>
            <w:tcW w:w="459" w:type="dxa"/>
            <w:noWrap w:val="0"/>
            <w:vAlign w:val="center"/>
          </w:tcPr>
          <w:p w14:paraId="5D7FA19B">
            <w:pPr>
              <w:jc w:val="center"/>
              <w:rPr>
                <w:sz w:val="18"/>
                <w:szCs w:val="18"/>
              </w:rPr>
            </w:pPr>
          </w:p>
        </w:tc>
      </w:tr>
      <w:tr w14:paraId="229B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exact"/>
          <w:jc w:val="center"/>
        </w:trPr>
        <w:tc>
          <w:tcPr>
            <w:tcW w:w="421" w:type="dxa"/>
            <w:noWrap w:val="0"/>
            <w:vAlign w:val="center"/>
          </w:tcPr>
          <w:p w14:paraId="1524F284">
            <w:pPr>
              <w:jc w:val="center"/>
              <w:rPr>
                <w:sz w:val="18"/>
                <w:szCs w:val="18"/>
              </w:rPr>
            </w:pPr>
          </w:p>
        </w:tc>
        <w:tc>
          <w:tcPr>
            <w:tcW w:w="575" w:type="dxa"/>
            <w:noWrap w:val="0"/>
            <w:vAlign w:val="center"/>
          </w:tcPr>
          <w:p w14:paraId="51A38F7C">
            <w:pPr>
              <w:rPr>
                <w:sz w:val="18"/>
                <w:szCs w:val="18"/>
              </w:rPr>
            </w:pPr>
          </w:p>
        </w:tc>
        <w:tc>
          <w:tcPr>
            <w:tcW w:w="2286" w:type="dxa"/>
            <w:noWrap w:val="0"/>
            <w:vAlign w:val="center"/>
          </w:tcPr>
          <w:p w14:paraId="11131799">
            <w:pPr>
              <w:rPr>
                <w:sz w:val="18"/>
                <w:szCs w:val="18"/>
              </w:rPr>
            </w:pPr>
          </w:p>
        </w:tc>
        <w:tc>
          <w:tcPr>
            <w:tcW w:w="471" w:type="dxa"/>
            <w:noWrap w:val="0"/>
            <w:tcMar>
              <w:left w:w="0" w:type="dxa"/>
              <w:right w:w="0" w:type="dxa"/>
            </w:tcMar>
            <w:vAlign w:val="center"/>
          </w:tcPr>
          <w:p w14:paraId="48CAF890">
            <w:pPr>
              <w:jc w:val="center"/>
              <w:rPr>
                <w:sz w:val="18"/>
                <w:szCs w:val="18"/>
              </w:rPr>
            </w:pPr>
          </w:p>
        </w:tc>
        <w:tc>
          <w:tcPr>
            <w:tcW w:w="459" w:type="dxa"/>
            <w:noWrap w:val="0"/>
            <w:vAlign w:val="center"/>
          </w:tcPr>
          <w:p w14:paraId="387786E5">
            <w:pPr>
              <w:jc w:val="center"/>
              <w:rPr>
                <w:sz w:val="18"/>
                <w:szCs w:val="18"/>
              </w:rPr>
            </w:pPr>
          </w:p>
        </w:tc>
        <w:tc>
          <w:tcPr>
            <w:tcW w:w="460" w:type="dxa"/>
            <w:noWrap w:val="0"/>
            <w:vAlign w:val="top"/>
          </w:tcPr>
          <w:p w14:paraId="6A107AFC">
            <w:pPr>
              <w:jc w:val="center"/>
              <w:rPr>
                <w:sz w:val="18"/>
                <w:szCs w:val="18"/>
              </w:rPr>
            </w:pPr>
          </w:p>
        </w:tc>
        <w:tc>
          <w:tcPr>
            <w:tcW w:w="460" w:type="dxa"/>
            <w:noWrap w:val="0"/>
            <w:vAlign w:val="center"/>
          </w:tcPr>
          <w:p w14:paraId="0BD6C3FD">
            <w:pPr>
              <w:jc w:val="center"/>
              <w:rPr>
                <w:sz w:val="18"/>
                <w:szCs w:val="18"/>
              </w:rPr>
            </w:pPr>
          </w:p>
        </w:tc>
        <w:tc>
          <w:tcPr>
            <w:tcW w:w="575" w:type="dxa"/>
            <w:noWrap w:val="0"/>
            <w:vAlign w:val="center"/>
          </w:tcPr>
          <w:p w14:paraId="71B49A6E">
            <w:pPr>
              <w:jc w:val="center"/>
              <w:rPr>
                <w:sz w:val="18"/>
                <w:szCs w:val="18"/>
              </w:rPr>
            </w:pPr>
          </w:p>
        </w:tc>
        <w:tc>
          <w:tcPr>
            <w:tcW w:w="459" w:type="dxa"/>
            <w:noWrap w:val="0"/>
            <w:vAlign w:val="center"/>
          </w:tcPr>
          <w:p w14:paraId="5BFCA9E2">
            <w:pPr>
              <w:jc w:val="center"/>
              <w:rPr>
                <w:sz w:val="18"/>
                <w:szCs w:val="18"/>
              </w:rPr>
            </w:pPr>
          </w:p>
        </w:tc>
      </w:tr>
    </w:tbl>
    <w:p w14:paraId="045500CD">
      <w:pPr>
        <w:spacing w:line="220" w:lineRule="exact"/>
        <w:ind w:left="810" w:hanging="810" w:hangingChars="450"/>
        <w:rPr>
          <w:rFonts w:hint="eastAsia"/>
          <w:sz w:val="18"/>
          <w:szCs w:val="18"/>
        </w:rPr>
      </w:pPr>
      <w:r>
        <w:rPr>
          <w:rFonts w:hint="eastAsia"/>
          <w:sz w:val="18"/>
          <w:szCs w:val="18"/>
        </w:rPr>
        <w:t>备注：本表一式两份，一份交教务处实践教学管理科，一份学院留存。</w:t>
      </w:r>
    </w:p>
    <w:p w14:paraId="26E40BB7">
      <w:pPr>
        <w:spacing w:line="220" w:lineRule="exact"/>
        <w:rPr>
          <w:rFonts w:hint="eastAsia"/>
          <w:sz w:val="18"/>
          <w:szCs w:val="18"/>
        </w:rPr>
      </w:pPr>
    </w:p>
    <w:p w14:paraId="2412E28E">
      <w:pPr>
        <w:spacing w:after="120" w:line="220" w:lineRule="exact"/>
        <w:rPr>
          <w:rFonts w:hint="eastAsia"/>
          <w:sz w:val="18"/>
          <w:szCs w:val="18"/>
        </w:rPr>
      </w:pPr>
      <w:r>
        <w:rPr>
          <w:rFonts w:hint="eastAsia"/>
          <w:sz w:val="18"/>
          <w:szCs w:val="18"/>
        </w:rPr>
        <w:t xml:space="preserve"> 审核人：        填表人：        填表日期：</w:t>
      </w:r>
      <w:r>
        <w:rPr>
          <w:rFonts w:hint="eastAsia"/>
          <w:sz w:val="18"/>
          <w:szCs w:val="18"/>
          <w:u w:val="single"/>
        </w:rPr>
        <w:t xml:space="preserve">      </w:t>
      </w:r>
      <w:r>
        <w:rPr>
          <w:rFonts w:hint="eastAsia"/>
          <w:sz w:val="18"/>
          <w:szCs w:val="18"/>
        </w:rPr>
        <w:t>年</w:t>
      </w:r>
      <w:r>
        <w:rPr>
          <w:rFonts w:hint="eastAsia"/>
          <w:sz w:val="18"/>
          <w:szCs w:val="18"/>
          <w:u w:val="single"/>
        </w:rPr>
        <w:t xml:space="preserve">    </w:t>
      </w:r>
      <w:r>
        <w:rPr>
          <w:rFonts w:hint="eastAsia"/>
          <w:sz w:val="18"/>
          <w:szCs w:val="18"/>
        </w:rPr>
        <w:t>月</w:t>
      </w:r>
      <w:r>
        <w:rPr>
          <w:rFonts w:hint="eastAsia"/>
          <w:sz w:val="18"/>
          <w:szCs w:val="18"/>
          <w:u w:val="single"/>
        </w:rPr>
        <w:t xml:space="preserve">    </w:t>
      </w:r>
      <w:r>
        <w:rPr>
          <w:rFonts w:hint="eastAsia"/>
          <w:sz w:val="18"/>
          <w:szCs w:val="18"/>
        </w:rPr>
        <w:t>日</w:t>
      </w:r>
    </w:p>
    <w:p w14:paraId="5C2C71BD">
      <w:pPr>
        <w:spacing w:after="156" w:afterLines="50"/>
        <w:jc w:val="left"/>
        <w:rPr>
          <w:rFonts w:hint="eastAsia" w:eastAsia="黑体"/>
          <w:bCs/>
          <w:sz w:val="18"/>
          <w:szCs w:val="18"/>
        </w:rPr>
      </w:pPr>
      <w:r>
        <w:rPr>
          <w:rFonts w:eastAsia="黑体"/>
          <w:bCs/>
          <w:sz w:val="18"/>
          <w:szCs w:val="18"/>
        </w:rPr>
        <w:br w:type="page"/>
      </w:r>
      <w:r>
        <w:rPr>
          <w:rFonts w:hint="eastAsia" w:eastAsia="黑体"/>
          <w:bCs/>
          <w:sz w:val="18"/>
          <w:szCs w:val="18"/>
        </w:rPr>
        <w:t>毕业设计（论文）材料之四</w:t>
      </w:r>
    </w:p>
    <w:p w14:paraId="3B76F46D">
      <w:pPr>
        <w:jc w:val="center"/>
        <w:rPr>
          <w:rFonts w:hint="eastAsia" w:eastAsia="黑体"/>
          <w:szCs w:val="21"/>
        </w:rPr>
      </w:pPr>
      <w:r>
        <w:rPr>
          <w:rFonts w:hint="eastAsia" w:eastAsia="黑体"/>
          <w:szCs w:val="21"/>
        </w:rPr>
        <w:t>安徽工程大学＿＿届本科</w:t>
      </w:r>
    </w:p>
    <w:p w14:paraId="494542B4">
      <w:pPr>
        <w:jc w:val="center"/>
        <w:rPr>
          <w:rFonts w:hint="eastAsia" w:eastAsia="黑体"/>
          <w:szCs w:val="21"/>
        </w:rPr>
      </w:pPr>
      <w:r>
        <w:rPr>
          <w:rFonts w:hint="eastAsia" w:eastAsia="黑体"/>
          <w:szCs w:val="21"/>
        </w:rPr>
        <w:t>优秀毕业设计(论文)报送汇总表</w:t>
      </w:r>
    </w:p>
    <w:p w14:paraId="5EC18472">
      <w:pPr>
        <w:pStyle w:val="6"/>
        <w:widowControl w:val="0"/>
        <w:spacing w:before="0" w:beforeAutospacing="0" w:after="156" w:afterLines="50" w:afterAutospacing="0"/>
        <w:rPr>
          <w:rFonts w:hint="eastAsia" w:ascii="Times New Roman" w:hAnsi="Times New Roman"/>
          <w:kern w:val="2"/>
        </w:rPr>
      </w:pPr>
    </w:p>
    <w:p w14:paraId="1D01A57B">
      <w:pPr>
        <w:pStyle w:val="6"/>
        <w:widowControl w:val="0"/>
        <w:spacing w:before="0" w:beforeAutospacing="0" w:after="0" w:afterAutospacing="0"/>
        <w:rPr>
          <w:rFonts w:hint="eastAsia" w:ascii="Times New Roman" w:hAnsi="Times New Roman"/>
          <w:kern w:val="2"/>
          <w:u w:val="single"/>
        </w:rPr>
      </w:pPr>
      <w:r>
        <w:rPr>
          <w:rFonts w:hint="eastAsia" w:ascii="Times New Roman" w:hAnsi="Times New Roman"/>
        </w:rPr>
        <w:t>学院(公章)</w:t>
      </w:r>
      <w:r>
        <w:rPr>
          <w:rFonts w:hint="eastAsia" w:ascii="Times New Roman" w:hAnsi="Times New Roman"/>
          <w:kern w:val="2"/>
        </w:rPr>
        <w:t>：</w:t>
      </w:r>
      <w:r>
        <w:rPr>
          <w:rFonts w:hint="eastAsia" w:ascii="Times New Roman" w:hAnsi="Times New Roman"/>
          <w:kern w:val="2"/>
          <w:u w:val="single"/>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766"/>
        <w:gridCol w:w="2365"/>
        <w:gridCol w:w="842"/>
        <w:gridCol w:w="748"/>
      </w:tblGrid>
      <w:tr w14:paraId="6CA59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075" w:type="dxa"/>
            <w:noWrap w:val="0"/>
            <w:vAlign w:val="center"/>
          </w:tcPr>
          <w:p w14:paraId="2A3406DE">
            <w:pPr>
              <w:jc w:val="center"/>
              <w:rPr>
                <w:rFonts w:hint="eastAsia"/>
                <w:bCs/>
                <w:sz w:val="18"/>
                <w:szCs w:val="18"/>
              </w:rPr>
            </w:pPr>
            <w:r>
              <w:rPr>
                <w:rFonts w:hint="eastAsia"/>
                <w:bCs/>
                <w:sz w:val="18"/>
                <w:szCs w:val="18"/>
              </w:rPr>
              <w:t>专业班级</w:t>
            </w:r>
          </w:p>
        </w:tc>
        <w:tc>
          <w:tcPr>
            <w:tcW w:w="766" w:type="dxa"/>
            <w:noWrap w:val="0"/>
            <w:vAlign w:val="center"/>
          </w:tcPr>
          <w:p w14:paraId="6595F70A">
            <w:pPr>
              <w:jc w:val="center"/>
              <w:rPr>
                <w:rFonts w:hint="eastAsia"/>
                <w:bCs/>
                <w:sz w:val="18"/>
                <w:szCs w:val="18"/>
              </w:rPr>
            </w:pPr>
            <w:r>
              <w:rPr>
                <w:rFonts w:hint="eastAsia"/>
                <w:bCs/>
                <w:sz w:val="18"/>
                <w:szCs w:val="18"/>
              </w:rPr>
              <w:t>学生</w:t>
            </w:r>
          </w:p>
          <w:p w14:paraId="2DA68096">
            <w:pPr>
              <w:jc w:val="center"/>
              <w:rPr>
                <w:rFonts w:hint="eastAsia"/>
                <w:bCs/>
                <w:sz w:val="18"/>
                <w:szCs w:val="18"/>
              </w:rPr>
            </w:pPr>
            <w:r>
              <w:rPr>
                <w:rFonts w:hint="eastAsia"/>
                <w:bCs/>
                <w:sz w:val="18"/>
                <w:szCs w:val="18"/>
              </w:rPr>
              <w:t>姓名</w:t>
            </w:r>
          </w:p>
        </w:tc>
        <w:tc>
          <w:tcPr>
            <w:tcW w:w="2365" w:type="dxa"/>
            <w:noWrap w:val="0"/>
            <w:vAlign w:val="center"/>
          </w:tcPr>
          <w:p w14:paraId="4EC8687F">
            <w:pPr>
              <w:jc w:val="center"/>
              <w:rPr>
                <w:rFonts w:hint="eastAsia"/>
                <w:bCs/>
                <w:sz w:val="18"/>
                <w:szCs w:val="18"/>
              </w:rPr>
            </w:pPr>
            <w:r>
              <w:rPr>
                <w:rFonts w:hint="eastAsia"/>
                <w:bCs/>
                <w:sz w:val="18"/>
                <w:szCs w:val="18"/>
              </w:rPr>
              <w:t>毕业设计(论文)题目</w:t>
            </w:r>
          </w:p>
        </w:tc>
        <w:tc>
          <w:tcPr>
            <w:tcW w:w="842" w:type="dxa"/>
            <w:noWrap w:val="0"/>
            <w:vAlign w:val="center"/>
          </w:tcPr>
          <w:p w14:paraId="14083723">
            <w:pPr>
              <w:jc w:val="center"/>
              <w:rPr>
                <w:rFonts w:hint="eastAsia"/>
                <w:bCs/>
                <w:sz w:val="18"/>
                <w:szCs w:val="18"/>
              </w:rPr>
            </w:pPr>
            <w:r>
              <w:rPr>
                <w:rFonts w:hint="eastAsia"/>
                <w:bCs/>
                <w:sz w:val="18"/>
                <w:szCs w:val="18"/>
              </w:rPr>
              <w:t>指导</w:t>
            </w:r>
          </w:p>
          <w:p w14:paraId="07D8B298">
            <w:pPr>
              <w:jc w:val="center"/>
              <w:rPr>
                <w:rFonts w:hint="eastAsia"/>
                <w:bCs/>
                <w:sz w:val="18"/>
                <w:szCs w:val="18"/>
              </w:rPr>
            </w:pPr>
            <w:r>
              <w:rPr>
                <w:rFonts w:hint="eastAsia"/>
                <w:bCs/>
                <w:sz w:val="18"/>
                <w:szCs w:val="18"/>
              </w:rPr>
              <w:t>教师</w:t>
            </w:r>
          </w:p>
        </w:tc>
        <w:tc>
          <w:tcPr>
            <w:tcW w:w="748" w:type="dxa"/>
            <w:noWrap w:val="0"/>
            <w:vAlign w:val="center"/>
          </w:tcPr>
          <w:p w14:paraId="62A2492B">
            <w:pPr>
              <w:jc w:val="center"/>
              <w:rPr>
                <w:rFonts w:hint="eastAsia"/>
                <w:bCs/>
                <w:sz w:val="18"/>
                <w:szCs w:val="18"/>
              </w:rPr>
            </w:pPr>
            <w:r>
              <w:rPr>
                <w:rFonts w:hint="eastAsia"/>
                <w:bCs/>
                <w:sz w:val="18"/>
                <w:szCs w:val="18"/>
              </w:rPr>
              <w:t>职称</w:t>
            </w:r>
          </w:p>
        </w:tc>
      </w:tr>
      <w:tr w14:paraId="76695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noWrap w:val="0"/>
            <w:vAlign w:val="center"/>
          </w:tcPr>
          <w:p w14:paraId="79C74BF8">
            <w:pPr>
              <w:ind w:right="67" w:rightChars="32"/>
              <w:jc w:val="center"/>
              <w:rPr>
                <w:rFonts w:hint="eastAsia" w:eastAsia="黑体"/>
                <w:sz w:val="18"/>
                <w:szCs w:val="18"/>
              </w:rPr>
            </w:pPr>
          </w:p>
        </w:tc>
        <w:tc>
          <w:tcPr>
            <w:tcW w:w="766" w:type="dxa"/>
            <w:noWrap w:val="0"/>
            <w:vAlign w:val="center"/>
          </w:tcPr>
          <w:p w14:paraId="03431CE2">
            <w:pPr>
              <w:jc w:val="center"/>
              <w:rPr>
                <w:rFonts w:hint="eastAsia" w:eastAsia="黑体"/>
                <w:sz w:val="18"/>
                <w:szCs w:val="18"/>
              </w:rPr>
            </w:pPr>
          </w:p>
          <w:p w14:paraId="25F7FD54">
            <w:pPr>
              <w:jc w:val="center"/>
              <w:rPr>
                <w:rFonts w:hint="eastAsia" w:eastAsia="黑体"/>
                <w:sz w:val="18"/>
                <w:szCs w:val="18"/>
              </w:rPr>
            </w:pPr>
          </w:p>
        </w:tc>
        <w:tc>
          <w:tcPr>
            <w:tcW w:w="2365" w:type="dxa"/>
            <w:noWrap w:val="0"/>
            <w:vAlign w:val="center"/>
          </w:tcPr>
          <w:p w14:paraId="781BFDB2">
            <w:pPr>
              <w:jc w:val="center"/>
              <w:rPr>
                <w:rFonts w:hint="eastAsia" w:eastAsia="黑体"/>
                <w:sz w:val="18"/>
                <w:szCs w:val="18"/>
              </w:rPr>
            </w:pPr>
          </w:p>
        </w:tc>
        <w:tc>
          <w:tcPr>
            <w:tcW w:w="842" w:type="dxa"/>
            <w:noWrap w:val="0"/>
            <w:vAlign w:val="center"/>
          </w:tcPr>
          <w:p w14:paraId="3B871FB1">
            <w:pPr>
              <w:jc w:val="center"/>
              <w:rPr>
                <w:rFonts w:hint="eastAsia" w:eastAsia="黑体"/>
                <w:sz w:val="18"/>
                <w:szCs w:val="18"/>
              </w:rPr>
            </w:pPr>
          </w:p>
        </w:tc>
        <w:tc>
          <w:tcPr>
            <w:tcW w:w="748" w:type="dxa"/>
            <w:noWrap w:val="0"/>
            <w:vAlign w:val="center"/>
          </w:tcPr>
          <w:p w14:paraId="3A12017B">
            <w:pPr>
              <w:jc w:val="center"/>
              <w:rPr>
                <w:rFonts w:hint="eastAsia" w:eastAsia="黑体"/>
                <w:sz w:val="18"/>
                <w:szCs w:val="18"/>
              </w:rPr>
            </w:pPr>
          </w:p>
        </w:tc>
      </w:tr>
      <w:tr w14:paraId="0648A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noWrap w:val="0"/>
            <w:vAlign w:val="center"/>
          </w:tcPr>
          <w:p w14:paraId="1A4FD118">
            <w:pPr>
              <w:jc w:val="center"/>
              <w:rPr>
                <w:rFonts w:hint="eastAsia" w:eastAsia="黑体"/>
                <w:sz w:val="18"/>
                <w:szCs w:val="18"/>
              </w:rPr>
            </w:pPr>
          </w:p>
        </w:tc>
        <w:tc>
          <w:tcPr>
            <w:tcW w:w="766" w:type="dxa"/>
            <w:noWrap w:val="0"/>
            <w:vAlign w:val="center"/>
          </w:tcPr>
          <w:p w14:paraId="0BD71AB5">
            <w:pPr>
              <w:jc w:val="center"/>
              <w:rPr>
                <w:rFonts w:hint="eastAsia" w:eastAsia="黑体"/>
                <w:sz w:val="18"/>
                <w:szCs w:val="18"/>
              </w:rPr>
            </w:pPr>
          </w:p>
          <w:p w14:paraId="6BFD13F0">
            <w:pPr>
              <w:jc w:val="center"/>
              <w:rPr>
                <w:rFonts w:hint="eastAsia" w:eastAsia="黑体"/>
                <w:sz w:val="18"/>
                <w:szCs w:val="18"/>
              </w:rPr>
            </w:pPr>
          </w:p>
        </w:tc>
        <w:tc>
          <w:tcPr>
            <w:tcW w:w="2365" w:type="dxa"/>
            <w:noWrap w:val="0"/>
            <w:vAlign w:val="center"/>
          </w:tcPr>
          <w:p w14:paraId="23616264">
            <w:pPr>
              <w:jc w:val="center"/>
              <w:rPr>
                <w:rFonts w:hint="eastAsia" w:eastAsia="黑体"/>
                <w:sz w:val="18"/>
                <w:szCs w:val="18"/>
              </w:rPr>
            </w:pPr>
          </w:p>
        </w:tc>
        <w:tc>
          <w:tcPr>
            <w:tcW w:w="842" w:type="dxa"/>
            <w:noWrap w:val="0"/>
            <w:vAlign w:val="center"/>
          </w:tcPr>
          <w:p w14:paraId="30850A7F">
            <w:pPr>
              <w:jc w:val="center"/>
              <w:rPr>
                <w:rFonts w:hint="eastAsia" w:eastAsia="黑体"/>
                <w:sz w:val="18"/>
                <w:szCs w:val="18"/>
              </w:rPr>
            </w:pPr>
          </w:p>
        </w:tc>
        <w:tc>
          <w:tcPr>
            <w:tcW w:w="748" w:type="dxa"/>
            <w:noWrap w:val="0"/>
            <w:vAlign w:val="center"/>
          </w:tcPr>
          <w:p w14:paraId="22C15428">
            <w:pPr>
              <w:jc w:val="center"/>
              <w:rPr>
                <w:rFonts w:hint="eastAsia" w:eastAsia="黑体"/>
                <w:sz w:val="18"/>
                <w:szCs w:val="18"/>
              </w:rPr>
            </w:pPr>
          </w:p>
        </w:tc>
      </w:tr>
      <w:tr w14:paraId="56944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noWrap w:val="0"/>
            <w:vAlign w:val="center"/>
          </w:tcPr>
          <w:p w14:paraId="27CF00FC">
            <w:pPr>
              <w:jc w:val="center"/>
              <w:rPr>
                <w:rFonts w:hint="eastAsia" w:eastAsia="黑体"/>
                <w:sz w:val="18"/>
                <w:szCs w:val="18"/>
              </w:rPr>
            </w:pPr>
          </w:p>
        </w:tc>
        <w:tc>
          <w:tcPr>
            <w:tcW w:w="766" w:type="dxa"/>
            <w:noWrap w:val="0"/>
            <w:vAlign w:val="center"/>
          </w:tcPr>
          <w:p w14:paraId="7423CC4B">
            <w:pPr>
              <w:jc w:val="center"/>
              <w:rPr>
                <w:rFonts w:hint="eastAsia" w:eastAsia="黑体"/>
                <w:sz w:val="18"/>
                <w:szCs w:val="18"/>
              </w:rPr>
            </w:pPr>
          </w:p>
          <w:p w14:paraId="5D8B3DBD">
            <w:pPr>
              <w:jc w:val="center"/>
              <w:rPr>
                <w:rFonts w:hint="eastAsia" w:eastAsia="黑体"/>
                <w:sz w:val="18"/>
                <w:szCs w:val="18"/>
              </w:rPr>
            </w:pPr>
          </w:p>
        </w:tc>
        <w:tc>
          <w:tcPr>
            <w:tcW w:w="2365" w:type="dxa"/>
            <w:noWrap w:val="0"/>
            <w:vAlign w:val="center"/>
          </w:tcPr>
          <w:p w14:paraId="7F72A17F">
            <w:pPr>
              <w:jc w:val="center"/>
              <w:rPr>
                <w:rFonts w:hint="eastAsia" w:eastAsia="黑体"/>
                <w:sz w:val="18"/>
                <w:szCs w:val="18"/>
              </w:rPr>
            </w:pPr>
          </w:p>
        </w:tc>
        <w:tc>
          <w:tcPr>
            <w:tcW w:w="842" w:type="dxa"/>
            <w:noWrap w:val="0"/>
            <w:vAlign w:val="center"/>
          </w:tcPr>
          <w:p w14:paraId="187334CB">
            <w:pPr>
              <w:jc w:val="center"/>
              <w:rPr>
                <w:rFonts w:hint="eastAsia" w:eastAsia="黑体"/>
                <w:sz w:val="18"/>
                <w:szCs w:val="18"/>
              </w:rPr>
            </w:pPr>
          </w:p>
        </w:tc>
        <w:tc>
          <w:tcPr>
            <w:tcW w:w="748" w:type="dxa"/>
            <w:noWrap w:val="0"/>
            <w:vAlign w:val="center"/>
          </w:tcPr>
          <w:p w14:paraId="4809CEED">
            <w:pPr>
              <w:jc w:val="center"/>
              <w:rPr>
                <w:rFonts w:hint="eastAsia" w:eastAsia="黑体"/>
                <w:sz w:val="18"/>
                <w:szCs w:val="18"/>
              </w:rPr>
            </w:pPr>
          </w:p>
        </w:tc>
      </w:tr>
      <w:tr w14:paraId="57218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noWrap w:val="0"/>
            <w:vAlign w:val="center"/>
          </w:tcPr>
          <w:p w14:paraId="12148BF0">
            <w:pPr>
              <w:jc w:val="center"/>
              <w:rPr>
                <w:rFonts w:hint="eastAsia" w:eastAsia="黑体"/>
                <w:sz w:val="18"/>
                <w:szCs w:val="18"/>
              </w:rPr>
            </w:pPr>
          </w:p>
        </w:tc>
        <w:tc>
          <w:tcPr>
            <w:tcW w:w="766" w:type="dxa"/>
            <w:noWrap w:val="0"/>
            <w:vAlign w:val="center"/>
          </w:tcPr>
          <w:p w14:paraId="31054D98">
            <w:pPr>
              <w:jc w:val="center"/>
              <w:rPr>
                <w:rFonts w:hint="eastAsia" w:eastAsia="黑体"/>
                <w:sz w:val="18"/>
                <w:szCs w:val="18"/>
              </w:rPr>
            </w:pPr>
          </w:p>
          <w:p w14:paraId="79919410">
            <w:pPr>
              <w:jc w:val="center"/>
              <w:rPr>
                <w:rFonts w:hint="eastAsia" w:eastAsia="黑体"/>
                <w:sz w:val="18"/>
                <w:szCs w:val="18"/>
              </w:rPr>
            </w:pPr>
          </w:p>
        </w:tc>
        <w:tc>
          <w:tcPr>
            <w:tcW w:w="2365" w:type="dxa"/>
            <w:noWrap w:val="0"/>
            <w:vAlign w:val="center"/>
          </w:tcPr>
          <w:p w14:paraId="538535C1">
            <w:pPr>
              <w:jc w:val="center"/>
              <w:rPr>
                <w:rFonts w:hint="eastAsia" w:eastAsia="黑体"/>
                <w:sz w:val="18"/>
                <w:szCs w:val="18"/>
              </w:rPr>
            </w:pPr>
          </w:p>
        </w:tc>
        <w:tc>
          <w:tcPr>
            <w:tcW w:w="842" w:type="dxa"/>
            <w:noWrap w:val="0"/>
            <w:vAlign w:val="center"/>
          </w:tcPr>
          <w:p w14:paraId="5CF7C5D0">
            <w:pPr>
              <w:jc w:val="center"/>
              <w:rPr>
                <w:rFonts w:hint="eastAsia" w:eastAsia="黑体"/>
                <w:sz w:val="18"/>
                <w:szCs w:val="18"/>
              </w:rPr>
            </w:pPr>
          </w:p>
        </w:tc>
        <w:tc>
          <w:tcPr>
            <w:tcW w:w="748" w:type="dxa"/>
            <w:noWrap w:val="0"/>
            <w:vAlign w:val="center"/>
          </w:tcPr>
          <w:p w14:paraId="4BE8CC89">
            <w:pPr>
              <w:jc w:val="center"/>
              <w:rPr>
                <w:rFonts w:hint="eastAsia" w:eastAsia="黑体"/>
                <w:sz w:val="18"/>
                <w:szCs w:val="18"/>
              </w:rPr>
            </w:pPr>
          </w:p>
        </w:tc>
      </w:tr>
      <w:tr w14:paraId="0225E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Borders>
              <w:top w:val="single" w:color="auto" w:sz="4" w:space="0"/>
              <w:left w:val="single" w:color="auto" w:sz="4" w:space="0"/>
              <w:bottom w:val="single" w:color="auto" w:sz="4" w:space="0"/>
              <w:right w:val="single" w:color="auto" w:sz="4" w:space="0"/>
            </w:tcBorders>
            <w:noWrap w:val="0"/>
            <w:vAlign w:val="center"/>
          </w:tcPr>
          <w:p w14:paraId="7765FE34">
            <w:pPr>
              <w:jc w:val="center"/>
              <w:rPr>
                <w:rFonts w:hint="eastAsia" w:eastAsia="黑体"/>
                <w:sz w:val="18"/>
                <w:szCs w:val="18"/>
              </w:rPr>
            </w:pPr>
          </w:p>
        </w:tc>
        <w:tc>
          <w:tcPr>
            <w:tcW w:w="766" w:type="dxa"/>
            <w:tcBorders>
              <w:top w:val="single" w:color="auto" w:sz="4" w:space="0"/>
              <w:left w:val="single" w:color="auto" w:sz="4" w:space="0"/>
              <w:bottom w:val="single" w:color="auto" w:sz="4" w:space="0"/>
              <w:right w:val="single" w:color="auto" w:sz="4" w:space="0"/>
            </w:tcBorders>
            <w:noWrap w:val="0"/>
            <w:vAlign w:val="center"/>
          </w:tcPr>
          <w:p w14:paraId="6D555C5E">
            <w:pPr>
              <w:jc w:val="center"/>
              <w:rPr>
                <w:rFonts w:hint="eastAsia" w:eastAsia="黑体"/>
                <w:sz w:val="18"/>
                <w:szCs w:val="18"/>
              </w:rPr>
            </w:pPr>
          </w:p>
          <w:p w14:paraId="5650D521">
            <w:pPr>
              <w:jc w:val="center"/>
              <w:rPr>
                <w:rFonts w:hint="eastAsia" w:eastAsia="黑体"/>
                <w:sz w:val="18"/>
                <w:szCs w:val="18"/>
              </w:rPr>
            </w:pPr>
          </w:p>
        </w:tc>
        <w:tc>
          <w:tcPr>
            <w:tcW w:w="2365" w:type="dxa"/>
            <w:tcBorders>
              <w:top w:val="single" w:color="auto" w:sz="4" w:space="0"/>
              <w:left w:val="single" w:color="auto" w:sz="4" w:space="0"/>
              <w:bottom w:val="single" w:color="auto" w:sz="4" w:space="0"/>
              <w:right w:val="single" w:color="auto" w:sz="4" w:space="0"/>
            </w:tcBorders>
            <w:noWrap w:val="0"/>
            <w:vAlign w:val="center"/>
          </w:tcPr>
          <w:p w14:paraId="595547BC">
            <w:pPr>
              <w:jc w:val="center"/>
              <w:rPr>
                <w:rFonts w:hint="eastAsia" w:eastAsia="黑体"/>
                <w:sz w:val="18"/>
                <w:szCs w:val="18"/>
              </w:rPr>
            </w:pPr>
          </w:p>
        </w:tc>
        <w:tc>
          <w:tcPr>
            <w:tcW w:w="842" w:type="dxa"/>
            <w:tcBorders>
              <w:top w:val="single" w:color="auto" w:sz="4" w:space="0"/>
              <w:left w:val="single" w:color="auto" w:sz="4" w:space="0"/>
              <w:bottom w:val="single" w:color="auto" w:sz="4" w:space="0"/>
              <w:right w:val="single" w:color="auto" w:sz="4" w:space="0"/>
            </w:tcBorders>
            <w:noWrap w:val="0"/>
            <w:vAlign w:val="center"/>
          </w:tcPr>
          <w:p w14:paraId="7367FA8C">
            <w:pPr>
              <w:jc w:val="center"/>
              <w:rPr>
                <w:rFonts w:hint="eastAsia" w:eastAsia="黑体"/>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center"/>
          </w:tcPr>
          <w:p w14:paraId="3876561F">
            <w:pPr>
              <w:jc w:val="center"/>
              <w:rPr>
                <w:rFonts w:hint="eastAsia" w:eastAsia="黑体"/>
                <w:sz w:val="18"/>
                <w:szCs w:val="18"/>
              </w:rPr>
            </w:pPr>
          </w:p>
        </w:tc>
      </w:tr>
      <w:tr w14:paraId="1D789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Borders>
              <w:top w:val="single" w:color="auto" w:sz="4" w:space="0"/>
              <w:left w:val="single" w:color="auto" w:sz="4" w:space="0"/>
              <w:bottom w:val="single" w:color="auto" w:sz="4" w:space="0"/>
              <w:right w:val="single" w:color="auto" w:sz="4" w:space="0"/>
            </w:tcBorders>
            <w:noWrap w:val="0"/>
            <w:vAlign w:val="center"/>
          </w:tcPr>
          <w:p w14:paraId="4E0CA2F3">
            <w:pPr>
              <w:jc w:val="center"/>
              <w:rPr>
                <w:rFonts w:hint="eastAsia" w:eastAsia="黑体"/>
                <w:sz w:val="18"/>
                <w:szCs w:val="18"/>
              </w:rPr>
            </w:pPr>
          </w:p>
        </w:tc>
        <w:tc>
          <w:tcPr>
            <w:tcW w:w="766" w:type="dxa"/>
            <w:tcBorders>
              <w:top w:val="single" w:color="auto" w:sz="4" w:space="0"/>
              <w:left w:val="single" w:color="auto" w:sz="4" w:space="0"/>
              <w:bottom w:val="single" w:color="auto" w:sz="4" w:space="0"/>
              <w:right w:val="single" w:color="auto" w:sz="4" w:space="0"/>
            </w:tcBorders>
            <w:noWrap w:val="0"/>
            <w:vAlign w:val="center"/>
          </w:tcPr>
          <w:p w14:paraId="0A80EF65">
            <w:pPr>
              <w:jc w:val="center"/>
              <w:rPr>
                <w:rFonts w:hint="eastAsia" w:eastAsia="黑体"/>
                <w:sz w:val="18"/>
                <w:szCs w:val="18"/>
              </w:rPr>
            </w:pPr>
          </w:p>
          <w:p w14:paraId="7B8B2335">
            <w:pPr>
              <w:jc w:val="center"/>
              <w:rPr>
                <w:rFonts w:hint="eastAsia" w:eastAsia="黑体"/>
                <w:sz w:val="18"/>
                <w:szCs w:val="18"/>
              </w:rPr>
            </w:pPr>
          </w:p>
        </w:tc>
        <w:tc>
          <w:tcPr>
            <w:tcW w:w="2365" w:type="dxa"/>
            <w:tcBorders>
              <w:top w:val="single" w:color="auto" w:sz="4" w:space="0"/>
              <w:left w:val="single" w:color="auto" w:sz="4" w:space="0"/>
              <w:bottom w:val="single" w:color="auto" w:sz="4" w:space="0"/>
              <w:right w:val="single" w:color="auto" w:sz="4" w:space="0"/>
            </w:tcBorders>
            <w:noWrap w:val="0"/>
            <w:vAlign w:val="center"/>
          </w:tcPr>
          <w:p w14:paraId="0A427469">
            <w:pPr>
              <w:jc w:val="center"/>
              <w:rPr>
                <w:rFonts w:hint="eastAsia" w:eastAsia="黑体"/>
                <w:sz w:val="18"/>
                <w:szCs w:val="18"/>
              </w:rPr>
            </w:pPr>
          </w:p>
        </w:tc>
        <w:tc>
          <w:tcPr>
            <w:tcW w:w="842" w:type="dxa"/>
            <w:tcBorders>
              <w:top w:val="single" w:color="auto" w:sz="4" w:space="0"/>
              <w:left w:val="single" w:color="auto" w:sz="4" w:space="0"/>
              <w:bottom w:val="single" w:color="auto" w:sz="4" w:space="0"/>
              <w:right w:val="single" w:color="auto" w:sz="4" w:space="0"/>
            </w:tcBorders>
            <w:noWrap w:val="0"/>
            <w:vAlign w:val="center"/>
          </w:tcPr>
          <w:p w14:paraId="04F463AC">
            <w:pPr>
              <w:jc w:val="center"/>
              <w:rPr>
                <w:rFonts w:hint="eastAsia" w:eastAsia="黑体"/>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center"/>
          </w:tcPr>
          <w:p w14:paraId="19EB251B">
            <w:pPr>
              <w:jc w:val="center"/>
              <w:rPr>
                <w:rFonts w:hint="eastAsia" w:eastAsia="黑体"/>
                <w:sz w:val="18"/>
                <w:szCs w:val="18"/>
              </w:rPr>
            </w:pPr>
          </w:p>
        </w:tc>
      </w:tr>
      <w:tr w14:paraId="14721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Borders>
              <w:top w:val="single" w:color="auto" w:sz="4" w:space="0"/>
              <w:left w:val="single" w:color="auto" w:sz="4" w:space="0"/>
              <w:bottom w:val="single" w:color="auto" w:sz="4" w:space="0"/>
              <w:right w:val="single" w:color="auto" w:sz="4" w:space="0"/>
            </w:tcBorders>
            <w:noWrap w:val="0"/>
            <w:vAlign w:val="center"/>
          </w:tcPr>
          <w:p w14:paraId="0D779A65">
            <w:pPr>
              <w:jc w:val="center"/>
              <w:rPr>
                <w:rFonts w:hint="eastAsia" w:eastAsia="黑体"/>
                <w:sz w:val="18"/>
                <w:szCs w:val="18"/>
              </w:rPr>
            </w:pPr>
          </w:p>
        </w:tc>
        <w:tc>
          <w:tcPr>
            <w:tcW w:w="766" w:type="dxa"/>
            <w:tcBorders>
              <w:top w:val="single" w:color="auto" w:sz="4" w:space="0"/>
              <w:left w:val="single" w:color="auto" w:sz="4" w:space="0"/>
              <w:bottom w:val="single" w:color="auto" w:sz="4" w:space="0"/>
              <w:right w:val="single" w:color="auto" w:sz="4" w:space="0"/>
            </w:tcBorders>
            <w:noWrap w:val="0"/>
            <w:vAlign w:val="center"/>
          </w:tcPr>
          <w:p w14:paraId="37097949">
            <w:pPr>
              <w:jc w:val="center"/>
              <w:rPr>
                <w:rFonts w:hint="eastAsia" w:eastAsia="黑体"/>
                <w:sz w:val="18"/>
                <w:szCs w:val="18"/>
              </w:rPr>
            </w:pPr>
          </w:p>
          <w:p w14:paraId="18237DE3">
            <w:pPr>
              <w:jc w:val="center"/>
              <w:rPr>
                <w:rFonts w:hint="eastAsia" w:eastAsia="黑体"/>
                <w:sz w:val="18"/>
                <w:szCs w:val="18"/>
              </w:rPr>
            </w:pPr>
          </w:p>
        </w:tc>
        <w:tc>
          <w:tcPr>
            <w:tcW w:w="2365" w:type="dxa"/>
            <w:tcBorders>
              <w:top w:val="single" w:color="auto" w:sz="4" w:space="0"/>
              <w:left w:val="single" w:color="auto" w:sz="4" w:space="0"/>
              <w:bottom w:val="single" w:color="auto" w:sz="4" w:space="0"/>
              <w:right w:val="single" w:color="auto" w:sz="4" w:space="0"/>
            </w:tcBorders>
            <w:noWrap w:val="0"/>
            <w:vAlign w:val="center"/>
          </w:tcPr>
          <w:p w14:paraId="05CED7C7">
            <w:pPr>
              <w:jc w:val="center"/>
              <w:rPr>
                <w:rFonts w:hint="eastAsia" w:eastAsia="黑体"/>
                <w:sz w:val="18"/>
                <w:szCs w:val="18"/>
              </w:rPr>
            </w:pPr>
          </w:p>
        </w:tc>
        <w:tc>
          <w:tcPr>
            <w:tcW w:w="842" w:type="dxa"/>
            <w:tcBorders>
              <w:top w:val="single" w:color="auto" w:sz="4" w:space="0"/>
              <w:left w:val="single" w:color="auto" w:sz="4" w:space="0"/>
              <w:bottom w:val="single" w:color="auto" w:sz="4" w:space="0"/>
              <w:right w:val="single" w:color="auto" w:sz="4" w:space="0"/>
            </w:tcBorders>
            <w:noWrap w:val="0"/>
            <w:vAlign w:val="center"/>
          </w:tcPr>
          <w:p w14:paraId="64F7D007">
            <w:pPr>
              <w:jc w:val="center"/>
              <w:rPr>
                <w:rFonts w:hint="eastAsia" w:eastAsia="黑体"/>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center"/>
          </w:tcPr>
          <w:p w14:paraId="7D899F59">
            <w:pPr>
              <w:jc w:val="center"/>
              <w:rPr>
                <w:rFonts w:hint="eastAsia" w:eastAsia="黑体"/>
                <w:sz w:val="18"/>
                <w:szCs w:val="18"/>
              </w:rPr>
            </w:pPr>
          </w:p>
        </w:tc>
      </w:tr>
      <w:tr w14:paraId="3C7A1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Borders>
              <w:top w:val="single" w:color="auto" w:sz="4" w:space="0"/>
              <w:left w:val="single" w:color="auto" w:sz="4" w:space="0"/>
              <w:bottom w:val="single" w:color="auto" w:sz="4" w:space="0"/>
              <w:right w:val="single" w:color="auto" w:sz="4" w:space="0"/>
            </w:tcBorders>
            <w:noWrap w:val="0"/>
            <w:vAlign w:val="center"/>
          </w:tcPr>
          <w:p w14:paraId="7A688B05">
            <w:pPr>
              <w:jc w:val="center"/>
              <w:rPr>
                <w:rFonts w:hint="eastAsia" w:eastAsia="黑体"/>
                <w:sz w:val="18"/>
                <w:szCs w:val="18"/>
              </w:rPr>
            </w:pPr>
          </w:p>
        </w:tc>
        <w:tc>
          <w:tcPr>
            <w:tcW w:w="766" w:type="dxa"/>
            <w:tcBorders>
              <w:top w:val="single" w:color="auto" w:sz="4" w:space="0"/>
              <w:left w:val="single" w:color="auto" w:sz="4" w:space="0"/>
              <w:bottom w:val="single" w:color="auto" w:sz="4" w:space="0"/>
              <w:right w:val="single" w:color="auto" w:sz="4" w:space="0"/>
            </w:tcBorders>
            <w:noWrap w:val="0"/>
            <w:vAlign w:val="center"/>
          </w:tcPr>
          <w:p w14:paraId="23B17060">
            <w:pPr>
              <w:jc w:val="center"/>
              <w:rPr>
                <w:rFonts w:hint="eastAsia" w:eastAsia="黑体"/>
                <w:sz w:val="18"/>
                <w:szCs w:val="18"/>
              </w:rPr>
            </w:pPr>
          </w:p>
          <w:p w14:paraId="5ED260FD">
            <w:pPr>
              <w:jc w:val="center"/>
              <w:rPr>
                <w:rFonts w:hint="eastAsia" w:eastAsia="黑体"/>
                <w:sz w:val="18"/>
                <w:szCs w:val="18"/>
              </w:rPr>
            </w:pPr>
          </w:p>
        </w:tc>
        <w:tc>
          <w:tcPr>
            <w:tcW w:w="2365" w:type="dxa"/>
            <w:tcBorders>
              <w:top w:val="single" w:color="auto" w:sz="4" w:space="0"/>
              <w:left w:val="single" w:color="auto" w:sz="4" w:space="0"/>
              <w:bottom w:val="single" w:color="auto" w:sz="4" w:space="0"/>
              <w:right w:val="single" w:color="auto" w:sz="4" w:space="0"/>
            </w:tcBorders>
            <w:noWrap w:val="0"/>
            <w:vAlign w:val="center"/>
          </w:tcPr>
          <w:p w14:paraId="4F29DCC4">
            <w:pPr>
              <w:jc w:val="center"/>
              <w:rPr>
                <w:rFonts w:hint="eastAsia" w:eastAsia="黑体"/>
                <w:sz w:val="18"/>
                <w:szCs w:val="18"/>
              </w:rPr>
            </w:pPr>
          </w:p>
        </w:tc>
        <w:tc>
          <w:tcPr>
            <w:tcW w:w="842" w:type="dxa"/>
            <w:tcBorders>
              <w:top w:val="single" w:color="auto" w:sz="4" w:space="0"/>
              <w:left w:val="single" w:color="auto" w:sz="4" w:space="0"/>
              <w:bottom w:val="single" w:color="auto" w:sz="4" w:space="0"/>
              <w:right w:val="single" w:color="auto" w:sz="4" w:space="0"/>
            </w:tcBorders>
            <w:noWrap w:val="0"/>
            <w:vAlign w:val="center"/>
          </w:tcPr>
          <w:p w14:paraId="544FEC72">
            <w:pPr>
              <w:jc w:val="center"/>
              <w:rPr>
                <w:rFonts w:hint="eastAsia" w:eastAsia="黑体"/>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center"/>
          </w:tcPr>
          <w:p w14:paraId="375FE3C4">
            <w:pPr>
              <w:jc w:val="center"/>
              <w:rPr>
                <w:rFonts w:hint="eastAsia" w:eastAsia="黑体"/>
                <w:sz w:val="18"/>
                <w:szCs w:val="18"/>
              </w:rPr>
            </w:pPr>
          </w:p>
        </w:tc>
      </w:tr>
      <w:tr w14:paraId="51E69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Borders>
              <w:top w:val="single" w:color="auto" w:sz="4" w:space="0"/>
              <w:left w:val="single" w:color="auto" w:sz="4" w:space="0"/>
              <w:bottom w:val="single" w:color="auto" w:sz="4" w:space="0"/>
              <w:right w:val="single" w:color="auto" w:sz="4" w:space="0"/>
            </w:tcBorders>
            <w:noWrap w:val="0"/>
            <w:vAlign w:val="center"/>
          </w:tcPr>
          <w:p w14:paraId="2CB20A59">
            <w:pPr>
              <w:jc w:val="center"/>
              <w:rPr>
                <w:rFonts w:hint="eastAsia" w:eastAsia="黑体"/>
                <w:sz w:val="18"/>
                <w:szCs w:val="18"/>
              </w:rPr>
            </w:pPr>
          </w:p>
        </w:tc>
        <w:tc>
          <w:tcPr>
            <w:tcW w:w="766" w:type="dxa"/>
            <w:tcBorders>
              <w:top w:val="single" w:color="auto" w:sz="4" w:space="0"/>
              <w:left w:val="single" w:color="auto" w:sz="4" w:space="0"/>
              <w:bottom w:val="single" w:color="auto" w:sz="4" w:space="0"/>
              <w:right w:val="single" w:color="auto" w:sz="4" w:space="0"/>
            </w:tcBorders>
            <w:noWrap w:val="0"/>
            <w:vAlign w:val="center"/>
          </w:tcPr>
          <w:p w14:paraId="7A047DFD">
            <w:pPr>
              <w:jc w:val="center"/>
              <w:rPr>
                <w:rFonts w:hint="eastAsia" w:eastAsia="黑体"/>
                <w:sz w:val="18"/>
                <w:szCs w:val="18"/>
              </w:rPr>
            </w:pPr>
          </w:p>
          <w:p w14:paraId="4D546423">
            <w:pPr>
              <w:jc w:val="center"/>
              <w:rPr>
                <w:rFonts w:hint="eastAsia" w:eastAsia="黑体"/>
                <w:sz w:val="18"/>
                <w:szCs w:val="18"/>
              </w:rPr>
            </w:pPr>
          </w:p>
        </w:tc>
        <w:tc>
          <w:tcPr>
            <w:tcW w:w="2365" w:type="dxa"/>
            <w:tcBorders>
              <w:top w:val="single" w:color="auto" w:sz="4" w:space="0"/>
              <w:left w:val="single" w:color="auto" w:sz="4" w:space="0"/>
              <w:bottom w:val="single" w:color="auto" w:sz="4" w:space="0"/>
              <w:right w:val="single" w:color="auto" w:sz="4" w:space="0"/>
            </w:tcBorders>
            <w:noWrap w:val="0"/>
            <w:vAlign w:val="center"/>
          </w:tcPr>
          <w:p w14:paraId="42445F7D">
            <w:pPr>
              <w:jc w:val="center"/>
              <w:rPr>
                <w:rFonts w:hint="eastAsia" w:eastAsia="黑体"/>
                <w:sz w:val="18"/>
                <w:szCs w:val="18"/>
              </w:rPr>
            </w:pPr>
          </w:p>
        </w:tc>
        <w:tc>
          <w:tcPr>
            <w:tcW w:w="842" w:type="dxa"/>
            <w:tcBorders>
              <w:top w:val="single" w:color="auto" w:sz="4" w:space="0"/>
              <w:left w:val="single" w:color="auto" w:sz="4" w:space="0"/>
              <w:bottom w:val="single" w:color="auto" w:sz="4" w:space="0"/>
              <w:right w:val="single" w:color="auto" w:sz="4" w:space="0"/>
            </w:tcBorders>
            <w:noWrap w:val="0"/>
            <w:vAlign w:val="center"/>
          </w:tcPr>
          <w:p w14:paraId="376D528E">
            <w:pPr>
              <w:jc w:val="center"/>
              <w:rPr>
                <w:rFonts w:hint="eastAsia" w:eastAsia="黑体"/>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center"/>
          </w:tcPr>
          <w:p w14:paraId="57E97363">
            <w:pPr>
              <w:jc w:val="center"/>
              <w:rPr>
                <w:rFonts w:hint="eastAsia" w:eastAsia="黑体"/>
                <w:sz w:val="18"/>
                <w:szCs w:val="18"/>
              </w:rPr>
            </w:pPr>
          </w:p>
        </w:tc>
      </w:tr>
      <w:tr w14:paraId="2BD0A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Borders>
              <w:top w:val="single" w:color="auto" w:sz="4" w:space="0"/>
              <w:left w:val="single" w:color="auto" w:sz="4" w:space="0"/>
              <w:bottom w:val="single" w:color="auto" w:sz="4" w:space="0"/>
              <w:right w:val="single" w:color="auto" w:sz="4" w:space="0"/>
            </w:tcBorders>
            <w:noWrap w:val="0"/>
            <w:vAlign w:val="center"/>
          </w:tcPr>
          <w:p w14:paraId="5E45CF74">
            <w:pPr>
              <w:jc w:val="center"/>
              <w:rPr>
                <w:rFonts w:hint="eastAsia" w:eastAsia="黑体"/>
                <w:sz w:val="18"/>
                <w:szCs w:val="18"/>
              </w:rPr>
            </w:pPr>
          </w:p>
        </w:tc>
        <w:tc>
          <w:tcPr>
            <w:tcW w:w="766" w:type="dxa"/>
            <w:tcBorders>
              <w:top w:val="single" w:color="auto" w:sz="4" w:space="0"/>
              <w:left w:val="single" w:color="auto" w:sz="4" w:space="0"/>
              <w:bottom w:val="single" w:color="auto" w:sz="4" w:space="0"/>
              <w:right w:val="single" w:color="auto" w:sz="4" w:space="0"/>
            </w:tcBorders>
            <w:noWrap w:val="0"/>
            <w:vAlign w:val="center"/>
          </w:tcPr>
          <w:p w14:paraId="5037D122">
            <w:pPr>
              <w:jc w:val="center"/>
              <w:rPr>
                <w:rFonts w:hint="eastAsia" w:eastAsia="黑体"/>
                <w:sz w:val="18"/>
                <w:szCs w:val="18"/>
              </w:rPr>
            </w:pPr>
          </w:p>
          <w:p w14:paraId="67381418">
            <w:pPr>
              <w:jc w:val="center"/>
              <w:rPr>
                <w:rFonts w:hint="eastAsia" w:eastAsia="黑体"/>
                <w:sz w:val="18"/>
                <w:szCs w:val="18"/>
              </w:rPr>
            </w:pPr>
          </w:p>
        </w:tc>
        <w:tc>
          <w:tcPr>
            <w:tcW w:w="2365" w:type="dxa"/>
            <w:tcBorders>
              <w:top w:val="single" w:color="auto" w:sz="4" w:space="0"/>
              <w:left w:val="single" w:color="auto" w:sz="4" w:space="0"/>
              <w:bottom w:val="single" w:color="auto" w:sz="4" w:space="0"/>
              <w:right w:val="single" w:color="auto" w:sz="4" w:space="0"/>
            </w:tcBorders>
            <w:noWrap w:val="0"/>
            <w:vAlign w:val="center"/>
          </w:tcPr>
          <w:p w14:paraId="732969CA">
            <w:pPr>
              <w:jc w:val="center"/>
              <w:rPr>
                <w:rFonts w:hint="eastAsia" w:eastAsia="黑体"/>
                <w:sz w:val="18"/>
                <w:szCs w:val="18"/>
              </w:rPr>
            </w:pPr>
          </w:p>
        </w:tc>
        <w:tc>
          <w:tcPr>
            <w:tcW w:w="842" w:type="dxa"/>
            <w:tcBorders>
              <w:top w:val="single" w:color="auto" w:sz="4" w:space="0"/>
              <w:left w:val="single" w:color="auto" w:sz="4" w:space="0"/>
              <w:bottom w:val="single" w:color="auto" w:sz="4" w:space="0"/>
              <w:right w:val="single" w:color="auto" w:sz="4" w:space="0"/>
            </w:tcBorders>
            <w:noWrap w:val="0"/>
            <w:vAlign w:val="center"/>
          </w:tcPr>
          <w:p w14:paraId="3C1A0898">
            <w:pPr>
              <w:jc w:val="center"/>
              <w:rPr>
                <w:rFonts w:hint="eastAsia" w:eastAsia="黑体"/>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center"/>
          </w:tcPr>
          <w:p w14:paraId="3F857E0A">
            <w:pPr>
              <w:jc w:val="center"/>
              <w:rPr>
                <w:rFonts w:hint="eastAsia" w:eastAsia="黑体"/>
                <w:sz w:val="18"/>
                <w:szCs w:val="18"/>
              </w:rPr>
            </w:pPr>
          </w:p>
        </w:tc>
      </w:tr>
      <w:tr w14:paraId="647B5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5" w:type="dxa"/>
            <w:tcBorders>
              <w:top w:val="single" w:color="auto" w:sz="4" w:space="0"/>
              <w:left w:val="single" w:color="auto" w:sz="4" w:space="0"/>
              <w:bottom w:val="single" w:color="auto" w:sz="4" w:space="0"/>
              <w:right w:val="single" w:color="auto" w:sz="4" w:space="0"/>
            </w:tcBorders>
            <w:noWrap w:val="0"/>
            <w:vAlign w:val="center"/>
          </w:tcPr>
          <w:p w14:paraId="6BA19D89">
            <w:pPr>
              <w:jc w:val="center"/>
              <w:rPr>
                <w:rFonts w:hint="eastAsia" w:eastAsia="黑体"/>
                <w:sz w:val="18"/>
                <w:szCs w:val="18"/>
              </w:rPr>
            </w:pPr>
          </w:p>
        </w:tc>
        <w:tc>
          <w:tcPr>
            <w:tcW w:w="766" w:type="dxa"/>
            <w:tcBorders>
              <w:top w:val="single" w:color="auto" w:sz="4" w:space="0"/>
              <w:left w:val="single" w:color="auto" w:sz="4" w:space="0"/>
              <w:bottom w:val="single" w:color="auto" w:sz="4" w:space="0"/>
              <w:right w:val="single" w:color="auto" w:sz="4" w:space="0"/>
            </w:tcBorders>
            <w:noWrap w:val="0"/>
            <w:vAlign w:val="center"/>
          </w:tcPr>
          <w:p w14:paraId="594A774F">
            <w:pPr>
              <w:jc w:val="center"/>
              <w:rPr>
                <w:rFonts w:hint="eastAsia" w:eastAsia="黑体"/>
                <w:sz w:val="18"/>
                <w:szCs w:val="18"/>
              </w:rPr>
            </w:pPr>
          </w:p>
          <w:p w14:paraId="5CD602A3">
            <w:pPr>
              <w:jc w:val="center"/>
              <w:rPr>
                <w:rFonts w:hint="eastAsia" w:eastAsia="黑体"/>
                <w:sz w:val="18"/>
                <w:szCs w:val="18"/>
              </w:rPr>
            </w:pPr>
          </w:p>
        </w:tc>
        <w:tc>
          <w:tcPr>
            <w:tcW w:w="2365" w:type="dxa"/>
            <w:tcBorders>
              <w:top w:val="single" w:color="auto" w:sz="4" w:space="0"/>
              <w:left w:val="single" w:color="auto" w:sz="4" w:space="0"/>
              <w:bottom w:val="single" w:color="auto" w:sz="4" w:space="0"/>
              <w:right w:val="single" w:color="auto" w:sz="4" w:space="0"/>
            </w:tcBorders>
            <w:noWrap w:val="0"/>
            <w:vAlign w:val="center"/>
          </w:tcPr>
          <w:p w14:paraId="544548BF">
            <w:pPr>
              <w:jc w:val="center"/>
              <w:rPr>
                <w:rFonts w:hint="eastAsia" w:eastAsia="黑体"/>
                <w:sz w:val="18"/>
                <w:szCs w:val="18"/>
              </w:rPr>
            </w:pPr>
          </w:p>
        </w:tc>
        <w:tc>
          <w:tcPr>
            <w:tcW w:w="842" w:type="dxa"/>
            <w:tcBorders>
              <w:top w:val="single" w:color="auto" w:sz="4" w:space="0"/>
              <w:left w:val="single" w:color="auto" w:sz="4" w:space="0"/>
              <w:bottom w:val="single" w:color="auto" w:sz="4" w:space="0"/>
              <w:right w:val="single" w:color="auto" w:sz="4" w:space="0"/>
            </w:tcBorders>
            <w:noWrap w:val="0"/>
            <w:vAlign w:val="center"/>
          </w:tcPr>
          <w:p w14:paraId="1F2C8318">
            <w:pPr>
              <w:jc w:val="center"/>
              <w:rPr>
                <w:rFonts w:hint="eastAsia" w:eastAsia="黑体"/>
                <w:sz w:val="18"/>
                <w:szCs w:val="18"/>
              </w:rPr>
            </w:pPr>
          </w:p>
        </w:tc>
        <w:tc>
          <w:tcPr>
            <w:tcW w:w="748" w:type="dxa"/>
            <w:tcBorders>
              <w:top w:val="single" w:color="auto" w:sz="4" w:space="0"/>
              <w:left w:val="single" w:color="auto" w:sz="4" w:space="0"/>
              <w:bottom w:val="single" w:color="auto" w:sz="4" w:space="0"/>
              <w:right w:val="single" w:color="auto" w:sz="4" w:space="0"/>
            </w:tcBorders>
            <w:noWrap w:val="0"/>
            <w:vAlign w:val="center"/>
          </w:tcPr>
          <w:p w14:paraId="55D0D2BC">
            <w:pPr>
              <w:jc w:val="center"/>
              <w:rPr>
                <w:rFonts w:hint="eastAsia" w:eastAsia="黑体"/>
                <w:sz w:val="18"/>
                <w:szCs w:val="18"/>
              </w:rPr>
            </w:pPr>
          </w:p>
        </w:tc>
      </w:tr>
    </w:tbl>
    <w:p w14:paraId="6212618F">
      <w:pPr>
        <w:rPr>
          <w:rFonts w:hint="eastAsia"/>
          <w:sz w:val="18"/>
          <w:szCs w:val="18"/>
        </w:rPr>
      </w:pPr>
    </w:p>
    <w:p w14:paraId="2FF494FD">
      <w:pPr>
        <w:spacing w:line="360" w:lineRule="auto"/>
        <w:ind w:firstLine="360" w:firstLineChars="200"/>
        <w:rPr>
          <w:rFonts w:hint="eastAsia" w:eastAsia="仿宋_GB2312"/>
          <w:sz w:val="18"/>
          <w:szCs w:val="18"/>
        </w:rPr>
      </w:pPr>
      <w:r>
        <w:rPr>
          <w:rFonts w:hint="eastAsia"/>
          <w:bCs/>
          <w:sz w:val="18"/>
          <w:szCs w:val="18"/>
        </w:rPr>
        <w:t>制表人：</w:t>
      </w:r>
      <w:r>
        <w:rPr>
          <w:rFonts w:hint="eastAsia"/>
          <w:bCs/>
          <w:sz w:val="18"/>
          <w:szCs w:val="18"/>
          <w:u w:val="single"/>
        </w:rPr>
        <w:t xml:space="preserve">          </w:t>
      </w:r>
      <w:r>
        <w:rPr>
          <w:rFonts w:hint="eastAsia"/>
          <w:bCs/>
          <w:sz w:val="18"/>
          <w:szCs w:val="18"/>
        </w:rPr>
        <w:t xml:space="preserve">                  </w:t>
      </w:r>
      <w:r>
        <w:rPr>
          <w:rFonts w:hint="eastAsia"/>
          <w:bCs/>
          <w:sz w:val="18"/>
          <w:szCs w:val="18"/>
          <w:u w:val="single"/>
        </w:rPr>
        <w:t xml:space="preserve">    </w:t>
      </w:r>
      <w:r>
        <w:rPr>
          <w:rFonts w:hint="eastAsia"/>
          <w:bCs/>
          <w:sz w:val="18"/>
          <w:szCs w:val="18"/>
        </w:rPr>
        <w:t>年</w:t>
      </w:r>
      <w:r>
        <w:rPr>
          <w:rFonts w:hint="eastAsia"/>
          <w:bCs/>
          <w:sz w:val="18"/>
          <w:szCs w:val="18"/>
          <w:u w:val="single"/>
        </w:rPr>
        <w:t xml:space="preserve">    </w:t>
      </w:r>
      <w:r>
        <w:rPr>
          <w:rFonts w:hint="eastAsia"/>
          <w:bCs/>
          <w:sz w:val="18"/>
          <w:szCs w:val="18"/>
        </w:rPr>
        <w:t>月</w:t>
      </w:r>
      <w:r>
        <w:rPr>
          <w:rFonts w:hint="eastAsia"/>
          <w:bCs/>
          <w:sz w:val="18"/>
          <w:szCs w:val="18"/>
          <w:u w:val="single"/>
        </w:rPr>
        <w:t xml:space="preserve">    </w:t>
      </w:r>
      <w:r>
        <w:rPr>
          <w:rFonts w:hint="eastAsia"/>
          <w:bCs/>
          <w:sz w:val="18"/>
          <w:szCs w:val="18"/>
        </w:rPr>
        <w:t>日</w:t>
      </w:r>
    </w:p>
    <w:p w14:paraId="44063A5B">
      <w:pPr>
        <w:jc w:val="left"/>
        <w:rPr>
          <w:rFonts w:hint="eastAsia" w:eastAsia="黑体"/>
          <w:sz w:val="18"/>
          <w:szCs w:val="18"/>
        </w:rPr>
      </w:pPr>
    </w:p>
    <w:p w14:paraId="3BB59A9F">
      <w:pPr>
        <w:spacing w:after="156" w:afterLines="50"/>
        <w:jc w:val="left"/>
        <w:rPr>
          <w:rFonts w:hint="eastAsia" w:eastAsia="黑体"/>
          <w:sz w:val="18"/>
          <w:szCs w:val="18"/>
        </w:rPr>
      </w:pPr>
    </w:p>
    <w:p w14:paraId="52C7614B">
      <w:pPr>
        <w:spacing w:after="156" w:afterLines="50"/>
        <w:jc w:val="left"/>
        <w:rPr>
          <w:rFonts w:hint="eastAsia" w:eastAsia="黑体"/>
          <w:sz w:val="18"/>
          <w:szCs w:val="18"/>
        </w:rPr>
      </w:pPr>
      <w:r>
        <w:rPr>
          <w:rFonts w:eastAsia="黑体"/>
          <w:sz w:val="18"/>
          <w:szCs w:val="18"/>
        </w:rPr>
        <w:br w:type="page"/>
      </w:r>
      <w:r>
        <w:rPr>
          <w:rFonts w:hint="eastAsia" w:eastAsia="黑体"/>
          <w:sz w:val="18"/>
          <w:szCs w:val="18"/>
        </w:rPr>
        <w:t>毕业设计（论文）材料之五</w:t>
      </w:r>
    </w:p>
    <w:p w14:paraId="59C1AB06">
      <w:pPr>
        <w:pStyle w:val="3"/>
        <w:spacing w:line="240" w:lineRule="auto"/>
        <w:ind w:firstLine="0"/>
        <w:jc w:val="center"/>
        <w:rPr>
          <w:rFonts w:hint="eastAsia" w:eastAsia="黑体"/>
          <w:bCs/>
        </w:rPr>
      </w:pPr>
      <w:r>
        <w:rPr>
          <w:rFonts w:hint="eastAsia" w:eastAsia="黑体"/>
          <w:bCs/>
        </w:rPr>
        <w:t>安徽工程大学</w:t>
      </w:r>
      <w:r>
        <w:rPr>
          <w:rFonts w:hint="eastAsia" w:eastAsia="黑体"/>
          <w:bCs/>
          <w:u w:val="single"/>
        </w:rPr>
        <w:t xml:space="preserve">      </w:t>
      </w:r>
      <w:r>
        <w:rPr>
          <w:rFonts w:hint="eastAsia" w:eastAsia="黑体"/>
          <w:bCs/>
        </w:rPr>
        <w:t>届本科</w:t>
      </w:r>
    </w:p>
    <w:p w14:paraId="415E52F8">
      <w:pPr>
        <w:pStyle w:val="3"/>
        <w:spacing w:line="240" w:lineRule="auto"/>
        <w:ind w:firstLine="0"/>
        <w:jc w:val="center"/>
        <w:rPr>
          <w:rFonts w:hint="eastAsia" w:eastAsia="黑体"/>
          <w:bCs/>
        </w:rPr>
      </w:pPr>
      <w:r>
        <w:rPr>
          <w:rFonts w:hint="eastAsia" w:eastAsia="黑体"/>
          <w:bCs/>
        </w:rPr>
        <w:t>毕业设计（论文）工作总结表</w:t>
      </w:r>
    </w:p>
    <w:p w14:paraId="4B57749C">
      <w:pPr>
        <w:spacing w:before="156" w:beforeLines="50" w:line="320" w:lineRule="exact"/>
        <w:ind w:left="-105" w:leftChars="-50" w:firstLine="180" w:firstLineChars="100"/>
        <w:rPr>
          <w:rFonts w:hint="eastAsia"/>
          <w:sz w:val="18"/>
          <w:szCs w:val="18"/>
        </w:rPr>
      </w:pPr>
      <w:r>
        <w:rPr>
          <w:rFonts w:hint="eastAsia"/>
          <w:sz w:val="18"/>
          <w:szCs w:val="18"/>
        </w:rPr>
        <w:t>学院(公章)：</w:t>
      </w:r>
      <w:r>
        <w:rPr>
          <w:sz w:val="18"/>
          <w:szCs w:val="18"/>
        </w:rPr>
        <w:t>________________</w:t>
      </w:r>
    </w:p>
    <w:tbl>
      <w:tblPr>
        <w:tblStyle w:val="7"/>
        <w:tblW w:w="5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431"/>
        <w:gridCol w:w="619"/>
        <w:gridCol w:w="1093"/>
        <w:gridCol w:w="446"/>
        <w:gridCol w:w="448"/>
        <w:gridCol w:w="446"/>
        <w:gridCol w:w="446"/>
        <w:gridCol w:w="447"/>
        <w:gridCol w:w="446"/>
        <w:gridCol w:w="10"/>
      </w:tblGrid>
      <w:tr w14:paraId="6917E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348" w:hRule="atLeast"/>
          <w:jc w:val="center"/>
        </w:trPr>
        <w:tc>
          <w:tcPr>
            <w:tcW w:w="651" w:type="dxa"/>
            <w:vMerge w:val="restart"/>
            <w:noWrap w:val="0"/>
            <w:vAlign w:val="center"/>
          </w:tcPr>
          <w:p w14:paraId="616E88EF">
            <w:pPr>
              <w:ind w:left="61" w:hanging="61" w:hangingChars="34"/>
              <w:jc w:val="center"/>
              <w:rPr>
                <w:rFonts w:hint="eastAsia"/>
                <w:sz w:val="18"/>
                <w:szCs w:val="18"/>
              </w:rPr>
            </w:pPr>
            <w:r>
              <w:rPr>
                <w:rFonts w:hint="eastAsia"/>
                <w:sz w:val="18"/>
                <w:szCs w:val="18"/>
              </w:rPr>
              <w:t>专业</w:t>
            </w:r>
          </w:p>
          <w:p w14:paraId="3775017D">
            <w:pPr>
              <w:ind w:left="61" w:hanging="61" w:hangingChars="34"/>
              <w:jc w:val="center"/>
              <w:rPr>
                <w:rFonts w:hint="eastAsia"/>
                <w:sz w:val="18"/>
                <w:szCs w:val="18"/>
              </w:rPr>
            </w:pPr>
            <w:r>
              <w:rPr>
                <w:rFonts w:hint="eastAsia"/>
                <w:sz w:val="18"/>
                <w:szCs w:val="18"/>
              </w:rPr>
              <w:t>名称</w:t>
            </w:r>
          </w:p>
        </w:tc>
        <w:tc>
          <w:tcPr>
            <w:tcW w:w="431" w:type="dxa"/>
            <w:vMerge w:val="restart"/>
            <w:noWrap w:val="0"/>
            <w:vAlign w:val="center"/>
          </w:tcPr>
          <w:p w14:paraId="02E77020">
            <w:pPr>
              <w:jc w:val="center"/>
              <w:rPr>
                <w:rFonts w:hint="eastAsia"/>
                <w:sz w:val="18"/>
                <w:szCs w:val="18"/>
              </w:rPr>
            </w:pPr>
            <w:r>
              <w:rPr>
                <w:rFonts w:hint="eastAsia"/>
                <w:sz w:val="18"/>
                <w:szCs w:val="18"/>
              </w:rPr>
              <w:t>毕业学生人数</w:t>
            </w:r>
          </w:p>
        </w:tc>
        <w:tc>
          <w:tcPr>
            <w:tcW w:w="2158" w:type="dxa"/>
            <w:gridSpan w:val="3"/>
            <w:noWrap w:val="0"/>
            <w:vAlign w:val="center"/>
          </w:tcPr>
          <w:p w14:paraId="17E9EFC8">
            <w:pPr>
              <w:jc w:val="center"/>
              <w:rPr>
                <w:rFonts w:hint="eastAsia"/>
                <w:sz w:val="18"/>
                <w:szCs w:val="18"/>
              </w:rPr>
            </w:pPr>
            <w:r>
              <w:rPr>
                <w:rFonts w:hint="eastAsia"/>
                <w:sz w:val="18"/>
                <w:szCs w:val="18"/>
              </w:rPr>
              <w:t>课题类型（  项/  %）</w:t>
            </w:r>
          </w:p>
        </w:tc>
        <w:tc>
          <w:tcPr>
            <w:tcW w:w="2233" w:type="dxa"/>
            <w:gridSpan w:val="5"/>
            <w:noWrap w:val="0"/>
            <w:vAlign w:val="center"/>
          </w:tcPr>
          <w:p w14:paraId="0A5CD486">
            <w:pPr>
              <w:jc w:val="center"/>
              <w:rPr>
                <w:rFonts w:hint="eastAsia"/>
                <w:sz w:val="18"/>
                <w:szCs w:val="18"/>
              </w:rPr>
            </w:pPr>
            <w:r>
              <w:rPr>
                <w:rFonts w:hint="eastAsia"/>
                <w:sz w:val="18"/>
                <w:szCs w:val="18"/>
              </w:rPr>
              <w:t>成绩统计（  人/  %）</w:t>
            </w:r>
          </w:p>
        </w:tc>
      </w:tr>
      <w:tr w14:paraId="2BD99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6" w:hRule="atLeast"/>
          <w:jc w:val="center"/>
        </w:trPr>
        <w:tc>
          <w:tcPr>
            <w:tcW w:w="651" w:type="dxa"/>
            <w:vMerge w:val="continue"/>
            <w:noWrap w:val="0"/>
            <w:vAlign w:val="center"/>
          </w:tcPr>
          <w:p w14:paraId="3EB37591">
            <w:pPr>
              <w:jc w:val="center"/>
              <w:rPr>
                <w:rFonts w:hint="eastAsia"/>
                <w:sz w:val="18"/>
                <w:szCs w:val="18"/>
              </w:rPr>
            </w:pPr>
          </w:p>
        </w:tc>
        <w:tc>
          <w:tcPr>
            <w:tcW w:w="431" w:type="dxa"/>
            <w:vMerge w:val="continue"/>
            <w:noWrap w:val="0"/>
            <w:vAlign w:val="center"/>
          </w:tcPr>
          <w:p w14:paraId="26AED2A5">
            <w:pPr>
              <w:jc w:val="center"/>
              <w:rPr>
                <w:rFonts w:hint="eastAsia"/>
                <w:sz w:val="18"/>
                <w:szCs w:val="18"/>
              </w:rPr>
            </w:pPr>
          </w:p>
        </w:tc>
        <w:tc>
          <w:tcPr>
            <w:tcW w:w="619" w:type="dxa"/>
            <w:noWrap w:val="0"/>
            <w:vAlign w:val="center"/>
          </w:tcPr>
          <w:p w14:paraId="41CEA866">
            <w:pPr>
              <w:jc w:val="center"/>
              <w:rPr>
                <w:rFonts w:hint="eastAsia"/>
                <w:sz w:val="18"/>
                <w:szCs w:val="18"/>
              </w:rPr>
            </w:pPr>
            <w:r>
              <w:rPr>
                <w:rFonts w:hint="eastAsia"/>
                <w:sz w:val="18"/>
                <w:szCs w:val="18"/>
              </w:rPr>
              <w:t>设计</w:t>
            </w:r>
          </w:p>
        </w:tc>
        <w:tc>
          <w:tcPr>
            <w:tcW w:w="1093" w:type="dxa"/>
            <w:noWrap w:val="0"/>
            <w:vAlign w:val="center"/>
          </w:tcPr>
          <w:p w14:paraId="7C8E5A03">
            <w:pPr>
              <w:jc w:val="center"/>
              <w:rPr>
                <w:rFonts w:hint="eastAsia"/>
                <w:sz w:val="18"/>
                <w:szCs w:val="18"/>
              </w:rPr>
            </w:pPr>
            <w:r>
              <w:rPr>
                <w:rFonts w:hint="eastAsia"/>
                <w:sz w:val="18"/>
                <w:szCs w:val="18"/>
              </w:rPr>
              <w:t>实验研究</w:t>
            </w:r>
          </w:p>
        </w:tc>
        <w:tc>
          <w:tcPr>
            <w:tcW w:w="446" w:type="dxa"/>
            <w:noWrap w:val="0"/>
            <w:vAlign w:val="center"/>
          </w:tcPr>
          <w:p w14:paraId="7EEB8DF0">
            <w:pPr>
              <w:jc w:val="center"/>
              <w:rPr>
                <w:rFonts w:hint="eastAsia"/>
                <w:sz w:val="18"/>
                <w:szCs w:val="18"/>
              </w:rPr>
            </w:pPr>
            <w:r>
              <w:rPr>
                <w:rFonts w:hint="eastAsia"/>
                <w:sz w:val="18"/>
                <w:szCs w:val="18"/>
              </w:rPr>
              <w:t>论文</w:t>
            </w:r>
          </w:p>
        </w:tc>
        <w:tc>
          <w:tcPr>
            <w:tcW w:w="448" w:type="dxa"/>
            <w:noWrap w:val="0"/>
            <w:vAlign w:val="center"/>
          </w:tcPr>
          <w:p w14:paraId="59B5C807">
            <w:pPr>
              <w:jc w:val="center"/>
              <w:rPr>
                <w:rFonts w:hint="eastAsia"/>
                <w:sz w:val="18"/>
                <w:szCs w:val="18"/>
              </w:rPr>
            </w:pPr>
            <w:r>
              <w:rPr>
                <w:rFonts w:hint="eastAsia"/>
                <w:sz w:val="18"/>
                <w:szCs w:val="18"/>
              </w:rPr>
              <w:t>优秀</w:t>
            </w:r>
          </w:p>
        </w:tc>
        <w:tc>
          <w:tcPr>
            <w:tcW w:w="446" w:type="dxa"/>
            <w:noWrap w:val="0"/>
            <w:vAlign w:val="center"/>
          </w:tcPr>
          <w:p w14:paraId="28158916">
            <w:pPr>
              <w:jc w:val="center"/>
              <w:rPr>
                <w:rFonts w:hint="eastAsia"/>
                <w:sz w:val="18"/>
                <w:szCs w:val="18"/>
              </w:rPr>
            </w:pPr>
            <w:r>
              <w:rPr>
                <w:rFonts w:hint="eastAsia"/>
                <w:sz w:val="18"/>
                <w:szCs w:val="18"/>
              </w:rPr>
              <w:t>良好</w:t>
            </w:r>
          </w:p>
        </w:tc>
        <w:tc>
          <w:tcPr>
            <w:tcW w:w="446" w:type="dxa"/>
            <w:noWrap w:val="0"/>
            <w:vAlign w:val="center"/>
          </w:tcPr>
          <w:p w14:paraId="4340E13F">
            <w:pPr>
              <w:ind w:left="-76" w:leftChars="-36"/>
              <w:jc w:val="center"/>
              <w:rPr>
                <w:rFonts w:hint="eastAsia"/>
                <w:sz w:val="18"/>
                <w:szCs w:val="18"/>
              </w:rPr>
            </w:pPr>
            <w:r>
              <w:rPr>
                <w:rFonts w:hint="eastAsia"/>
                <w:sz w:val="18"/>
                <w:szCs w:val="18"/>
              </w:rPr>
              <w:t>中等</w:t>
            </w:r>
          </w:p>
        </w:tc>
        <w:tc>
          <w:tcPr>
            <w:tcW w:w="447" w:type="dxa"/>
            <w:noWrap w:val="0"/>
            <w:vAlign w:val="center"/>
          </w:tcPr>
          <w:p w14:paraId="7CC647BF">
            <w:pPr>
              <w:ind w:left="-107" w:leftChars="-51" w:firstLine="91" w:firstLineChars="51"/>
              <w:jc w:val="center"/>
              <w:rPr>
                <w:rFonts w:hint="eastAsia"/>
                <w:sz w:val="18"/>
                <w:szCs w:val="18"/>
              </w:rPr>
            </w:pPr>
            <w:r>
              <w:rPr>
                <w:rFonts w:hint="eastAsia"/>
                <w:sz w:val="18"/>
                <w:szCs w:val="18"/>
              </w:rPr>
              <w:t>及格</w:t>
            </w:r>
          </w:p>
        </w:tc>
        <w:tc>
          <w:tcPr>
            <w:tcW w:w="456" w:type="dxa"/>
            <w:gridSpan w:val="2"/>
            <w:noWrap w:val="0"/>
            <w:tcMar>
              <w:left w:w="0" w:type="dxa"/>
              <w:right w:w="0" w:type="dxa"/>
            </w:tcMar>
            <w:vAlign w:val="center"/>
          </w:tcPr>
          <w:p w14:paraId="3BD4E27E">
            <w:pPr>
              <w:ind w:left="-107" w:leftChars="-51" w:firstLine="91" w:firstLineChars="51"/>
              <w:jc w:val="center"/>
              <w:rPr>
                <w:rFonts w:hint="eastAsia"/>
                <w:sz w:val="18"/>
                <w:szCs w:val="18"/>
              </w:rPr>
            </w:pPr>
            <w:r>
              <w:rPr>
                <w:rFonts w:hint="eastAsia"/>
                <w:sz w:val="18"/>
                <w:szCs w:val="18"/>
              </w:rPr>
              <w:t>不及格</w:t>
            </w:r>
          </w:p>
        </w:tc>
      </w:tr>
      <w:tr w14:paraId="69A2B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348" w:hRule="atLeast"/>
          <w:jc w:val="center"/>
        </w:trPr>
        <w:tc>
          <w:tcPr>
            <w:tcW w:w="651" w:type="dxa"/>
            <w:noWrap w:val="0"/>
            <w:tcMar>
              <w:left w:w="0" w:type="dxa"/>
              <w:right w:w="0" w:type="dxa"/>
            </w:tcMar>
            <w:vAlign w:val="center"/>
          </w:tcPr>
          <w:p w14:paraId="28CAE7E9">
            <w:pPr>
              <w:rPr>
                <w:rFonts w:hint="eastAsia"/>
                <w:sz w:val="18"/>
                <w:szCs w:val="18"/>
              </w:rPr>
            </w:pPr>
            <w:r>
              <w:rPr>
                <w:rFonts w:hint="eastAsia"/>
                <w:sz w:val="18"/>
                <w:szCs w:val="18"/>
              </w:rPr>
              <w:t xml:space="preserve">   </w:t>
            </w:r>
          </w:p>
        </w:tc>
        <w:tc>
          <w:tcPr>
            <w:tcW w:w="431" w:type="dxa"/>
            <w:noWrap w:val="0"/>
            <w:tcMar>
              <w:left w:w="0" w:type="dxa"/>
              <w:right w:w="0" w:type="dxa"/>
            </w:tcMar>
            <w:vAlign w:val="center"/>
          </w:tcPr>
          <w:p w14:paraId="7DF04771">
            <w:pPr>
              <w:rPr>
                <w:rFonts w:hint="eastAsia"/>
                <w:sz w:val="18"/>
                <w:szCs w:val="18"/>
              </w:rPr>
            </w:pPr>
          </w:p>
        </w:tc>
        <w:tc>
          <w:tcPr>
            <w:tcW w:w="619" w:type="dxa"/>
            <w:noWrap w:val="0"/>
            <w:tcMar>
              <w:left w:w="0" w:type="dxa"/>
              <w:right w:w="0" w:type="dxa"/>
            </w:tcMar>
            <w:vAlign w:val="center"/>
          </w:tcPr>
          <w:p w14:paraId="4498C48C">
            <w:pPr>
              <w:rPr>
                <w:rFonts w:hint="eastAsia"/>
                <w:sz w:val="18"/>
                <w:szCs w:val="18"/>
              </w:rPr>
            </w:pPr>
          </w:p>
        </w:tc>
        <w:tc>
          <w:tcPr>
            <w:tcW w:w="1093" w:type="dxa"/>
            <w:noWrap w:val="0"/>
            <w:tcMar>
              <w:left w:w="0" w:type="dxa"/>
              <w:right w:w="0" w:type="dxa"/>
            </w:tcMar>
            <w:vAlign w:val="center"/>
          </w:tcPr>
          <w:p w14:paraId="32FFF1B7">
            <w:pPr>
              <w:rPr>
                <w:rFonts w:hint="eastAsia"/>
                <w:sz w:val="18"/>
                <w:szCs w:val="18"/>
              </w:rPr>
            </w:pPr>
          </w:p>
        </w:tc>
        <w:tc>
          <w:tcPr>
            <w:tcW w:w="446" w:type="dxa"/>
            <w:noWrap w:val="0"/>
            <w:tcMar>
              <w:left w:w="0" w:type="dxa"/>
              <w:right w:w="0" w:type="dxa"/>
            </w:tcMar>
            <w:vAlign w:val="center"/>
          </w:tcPr>
          <w:p w14:paraId="4B6E8A9F">
            <w:pPr>
              <w:rPr>
                <w:rFonts w:hint="eastAsia"/>
                <w:sz w:val="18"/>
                <w:szCs w:val="18"/>
              </w:rPr>
            </w:pPr>
          </w:p>
        </w:tc>
        <w:tc>
          <w:tcPr>
            <w:tcW w:w="448" w:type="dxa"/>
            <w:noWrap w:val="0"/>
            <w:tcMar>
              <w:left w:w="0" w:type="dxa"/>
              <w:right w:w="0" w:type="dxa"/>
            </w:tcMar>
            <w:vAlign w:val="center"/>
          </w:tcPr>
          <w:p w14:paraId="66482E3D">
            <w:pPr>
              <w:rPr>
                <w:rFonts w:hint="eastAsia"/>
                <w:sz w:val="18"/>
                <w:szCs w:val="18"/>
              </w:rPr>
            </w:pPr>
          </w:p>
        </w:tc>
        <w:tc>
          <w:tcPr>
            <w:tcW w:w="446" w:type="dxa"/>
            <w:noWrap w:val="0"/>
            <w:tcMar>
              <w:left w:w="0" w:type="dxa"/>
              <w:right w:w="0" w:type="dxa"/>
            </w:tcMar>
            <w:vAlign w:val="center"/>
          </w:tcPr>
          <w:p w14:paraId="60FD1425">
            <w:pPr>
              <w:rPr>
                <w:rFonts w:hint="eastAsia"/>
                <w:sz w:val="18"/>
                <w:szCs w:val="18"/>
              </w:rPr>
            </w:pPr>
          </w:p>
        </w:tc>
        <w:tc>
          <w:tcPr>
            <w:tcW w:w="446" w:type="dxa"/>
            <w:noWrap w:val="0"/>
            <w:tcMar>
              <w:left w:w="0" w:type="dxa"/>
              <w:right w:w="0" w:type="dxa"/>
            </w:tcMar>
            <w:vAlign w:val="center"/>
          </w:tcPr>
          <w:p w14:paraId="592B6DCC">
            <w:pPr>
              <w:rPr>
                <w:rFonts w:hint="eastAsia"/>
                <w:sz w:val="18"/>
                <w:szCs w:val="18"/>
              </w:rPr>
            </w:pPr>
          </w:p>
        </w:tc>
        <w:tc>
          <w:tcPr>
            <w:tcW w:w="447" w:type="dxa"/>
            <w:noWrap w:val="0"/>
            <w:tcMar>
              <w:left w:w="0" w:type="dxa"/>
              <w:right w:w="0" w:type="dxa"/>
            </w:tcMar>
            <w:vAlign w:val="center"/>
          </w:tcPr>
          <w:p w14:paraId="4327057F">
            <w:pPr>
              <w:rPr>
                <w:rFonts w:hint="eastAsia"/>
                <w:sz w:val="18"/>
                <w:szCs w:val="18"/>
              </w:rPr>
            </w:pPr>
          </w:p>
        </w:tc>
        <w:tc>
          <w:tcPr>
            <w:tcW w:w="446" w:type="dxa"/>
            <w:noWrap w:val="0"/>
            <w:tcMar>
              <w:left w:w="0" w:type="dxa"/>
              <w:right w:w="0" w:type="dxa"/>
            </w:tcMar>
            <w:vAlign w:val="center"/>
          </w:tcPr>
          <w:p w14:paraId="523B8ABC">
            <w:pPr>
              <w:rPr>
                <w:rFonts w:hint="eastAsia"/>
                <w:sz w:val="18"/>
                <w:szCs w:val="18"/>
              </w:rPr>
            </w:pPr>
          </w:p>
        </w:tc>
      </w:tr>
      <w:tr w14:paraId="148F6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348" w:hRule="atLeast"/>
          <w:jc w:val="center"/>
        </w:trPr>
        <w:tc>
          <w:tcPr>
            <w:tcW w:w="651" w:type="dxa"/>
            <w:noWrap w:val="0"/>
            <w:tcMar>
              <w:left w:w="0" w:type="dxa"/>
              <w:right w:w="0" w:type="dxa"/>
            </w:tcMar>
            <w:vAlign w:val="center"/>
          </w:tcPr>
          <w:p w14:paraId="72698BD4">
            <w:pPr>
              <w:jc w:val="center"/>
              <w:rPr>
                <w:rFonts w:hint="eastAsia"/>
                <w:sz w:val="18"/>
                <w:szCs w:val="18"/>
              </w:rPr>
            </w:pPr>
          </w:p>
        </w:tc>
        <w:tc>
          <w:tcPr>
            <w:tcW w:w="431" w:type="dxa"/>
            <w:noWrap w:val="0"/>
            <w:tcMar>
              <w:left w:w="0" w:type="dxa"/>
              <w:right w:w="0" w:type="dxa"/>
            </w:tcMar>
            <w:vAlign w:val="center"/>
          </w:tcPr>
          <w:p w14:paraId="4FED3DAD">
            <w:pPr>
              <w:jc w:val="center"/>
              <w:rPr>
                <w:rFonts w:hint="eastAsia"/>
                <w:sz w:val="18"/>
                <w:szCs w:val="18"/>
              </w:rPr>
            </w:pPr>
          </w:p>
        </w:tc>
        <w:tc>
          <w:tcPr>
            <w:tcW w:w="619" w:type="dxa"/>
            <w:noWrap w:val="0"/>
            <w:tcMar>
              <w:left w:w="0" w:type="dxa"/>
              <w:right w:w="0" w:type="dxa"/>
            </w:tcMar>
            <w:vAlign w:val="center"/>
          </w:tcPr>
          <w:p w14:paraId="3E35E3F3">
            <w:pPr>
              <w:jc w:val="center"/>
              <w:rPr>
                <w:rFonts w:hint="eastAsia"/>
                <w:sz w:val="18"/>
                <w:szCs w:val="18"/>
              </w:rPr>
            </w:pPr>
          </w:p>
        </w:tc>
        <w:tc>
          <w:tcPr>
            <w:tcW w:w="1093" w:type="dxa"/>
            <w:noWrap w:val="0"/>
            <w:tcMar>
              <w:left w:w="0" w:type="dxa"/>
              <w:right w:w="0" w:type="dxa"/>
            </w:tcMar>
            <w:vAlign w:val="center"/>
          </w:tcPr>
          <w:p w14:paraId="5A03C274">
            <w:pPr>
              <w:jc w:val="center"/>
              <w:rPr>
                <w:rFonts w:hint="eastAsia"/>
                <w:sz w:val="18"/>
                <w:szCs w:val="18"/>
              </w:rPr>
            </w:pPr>
          </w:p>
        </w:tc>
        <w:tc>
          <w:tcPr>
            <w:tcW w:w="446" w:type="dxa"/>
            <w:noWrap w:val="0"/>
            <w:tcMar>
              <w:left w:w="0" w:type="dxa"/>
              <w:right w:w="0" w:type="dxa"/>
            </w:tcMar>
            <w:vAlign w:val="center"/>
          </w:tcPr>
          <w:p w14:paraId="7F351CC7">
            <w:pPr>
              <w:jc w:val="center"/>
              <w:rPr>
                <w:rFonts w:hint="eastAsia"/>
                <w:sz w:val="18"/>
                <w:szCs w:val="18"/>
              </w:rPr>
            </w:pPr>
          </w:p>
        </w:tc>
        <w:tc>
          <w:tcPr>
            <w:tcW w:w="448" w:type="dxa"/>
            <w:noWrap w:val="0"/>
            <w:tcMar>
              <w:left w:w="0" w:type="dxa"/>
              <w:right w:w="0" w:type="dxa"/>
            </w:tcMar>
            <w:vAlign w:val="center"/>
          </w:tcPr>
          <w:p w14:paraId="112C8001">
            <w:pPr>
              <w:jc w:val="center"/>
              <w:rPr>
                <w:rFonts w:hint="eastAsia"/>
                <w:sz w:val="18"/>
                <w:szCs w:val="18"/>
              </w:rPr>
            </w:pPr>
          </w:p>
        </w:tc>
        <w:tc>
          <w:tcPr>
            <w:tcW w:w="446" w:type="dxa"/>
            <w:noWrap w:val="0"/>
            <w:tcMar>
              <w:left w:w="0" w:type="dxa"/>
              <w:right w:w="0" w:type="dxa"/>
            </w:tcMar>
            <w:vAlign w:val="center"/>
          </w:tcPr>
          <w:p w14:paraId="7D1F3260">
            <w:pPr>
              <w:jc w:val="center"/>
              <w:rPr>
                <w:rFonts w:hint="eastAsia"/>
                <w:sz w:val="18"/>
                <w:szCs w:val="18"/>
              </w:rPr>
            </w:pPr>
          </w:p>
        </w:tc>
        <w:tc>
          <w:tcPr>
            <w:tcW w:w="446" w:type="dxa"/>
            <w:noWrap w:val="0"/>
            <w:tcMar>
              <w:left w:w="0" w:type="dxa"/>
              <w:right w:w="0" w:type="dxa"/>
            </w:tcMar>
            <w:vAlign w:val="center"/>
          </w:tcPr>
          <w:p w14:paraId="50D44A36">
            <w:pPr>
              <w:jc w:val="center"/>
              <w:rPr>
                <w:rFonts w:hint="eastAsia"/>
                <w:sz w:val="18"/>
                <w:szCs w:val="18"/>
              </w:rPr>
            </w:pPr>
          </w:p>
        </w:tc>
        <w:tc>
          <w:tcPr>
            <w:tcW w:w="447" w:type="dxa"/>
            <w:noWrap w:val="0"/>
            <w:tcMar>
              <w:left w:w="0" w:type="dxa"/>
              <w:right w:w="0" w:type="dxa"/>
            </w:tcMar>
            <w:vAlign w:val="center"/>
          </w:tcPr>
          <w:p w14:paraId="651D615C">
            <w:pPr>
              <w:jc w:val="center"/>
              <w:rPr>
                <w:rFonts w:hint="eastAsia"/>
                <w:sz w:val="18"/>
                <w:szCs w:val="18"/>
              </w:rPr>
            </w:pPr>
          </w:p>
        </w:tc>
        <w:tc>
          <w:tcPr>
            <w:tcW w:w="446" w:type="dxa"/>
            <w:noWrap w:val="0"/>
            <w:tcMar>
              <w:left w:w="0" w:type="dxa"/>
              <w:right w:w="0" w:type="dxa"/>
            </w:tcMar>
            <w:vAlign w:val="center"/>
          </w:tcPr>
          <w:p w14:paraId="6DEFC9A6">
            <w:pPr>
              <w:jc w:val="center"/>
              <w:rPr>
                <w:rFonts w:hint="eastAsia"/>
                <w:sz w:val="18"/>
                <w:szCs w:val="18"/>
              </w:rPr>
            </w:pPr>
          </w:p>
        </w:tc>
      </w:tr>
      <w:tr w14:paraId="49ECF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348" w:hRule="atLeast"/>
          <w:jc w:val="center"/>
        </w:trPr>
        <w:tc>
          <w:tcPr>
            <w:tcW w:w="651" w:type="dxa"/>
            <w:noWrap w:val="0"/>
            <w:tcMar>
              <w:left w:w="0" w:type="dxa"/>
              <w:right w:w="0" w:type="dxa"/>
            </w:tcMar>
            <w:vAlign w:val="center"/>
          </w:tcPr>
          <w:p w14:paraId="00108FC3">
            <w:pPr>
              <w:jc w:val="center"/>
              <w:rPr>
                <w:rFonts w:hint="eastAsia"/>
                <w:sz w:val="18"/>
                <w:szCs w:val="18"/>
              </w:rPr>
            </w:pPr>
          </w:p>
        </w:tc>
        <w:tc>
          <w:tcPr>
            <w:tcW w:w="431" w:type="dxa"/>
            <w:noWrap w:val="0"/>
            <w:tcMar>
              <w:left w:w="0" w:type="dxa"/>
              <w:right w:w="0" w:type="dxa"/>
            </w:tcMar>
            <w:vAlign w:val="center"/>
          </w:tcPr>
          <w:p w14:paraId="1401A96F">
            <w:pPr>
              <w:jc w:val="center"/>
              <w:rPr>
                <w:rFonts w:hint="eastAsia"/>
                <w:sz w:val="18"/>
                <w:szCs w:val="18"/>
              </w:rPr>
            </w:pPr>
          </w:p>
        </w:tc>
        <w:tc>
          <w:tcPr>
            <w:tcW w:w="619" w:type="dxa"/>
            <w:noWrap w:val="0"/>
            <w:tcMar>
              <w:left w:w="0" w:type="dxa"/>
              <w:right w:w="0" w:type="dxa"/>
            </w:tcMar>
            <w:vAlign w:val="center"/>
          </w:tcPr>
          <w:p w14:paraId="5C252F54">
            <w:pPr>
              <w:jc w:val="center"/>
              <w:rPr>
                <w:rFonts w:hint="eastAsia"/>
                <w:sz w:val="18"/>
                <w:szCs w:val="18"/>
              </w:rPr>
            </w:pPr>
          </w:p>
        </w:tc>
        <w:tc>
          <w:tcPr>
            <w:tcW w:w="1093" w:type="dxa"/>
            <w:noWrap w:val="0"/>
            <w:tcMar>
              <w:left w:w="0" w:type="dxa"/>
              <w:right w:w="0" w:type="dxa"/>
            </w:tcMar>
            <w:vAlign w:val="center"/>
          </w:tcPr>
          <w:p w14:paraId="70E8FD36">
            <w:pPr>
              <w:jc w:val="center"/>
              <w:rPr>
                <w:rFonts w:hint="eastAsia"/>
                <w:sz w:val="18"/>
                <w:szCs w:val="18"/>
              </w:rPr>
            </w:pPr>
          </w:p>
        </w:tc>
        <w:tc>
          <w:tcPr>
            <w:tcW w:w="446" w:type="dxa"/>
            <w:noWrap w:val="0"/>
            <w:tcMar>
              <w:left w:w="0" w:type="dxa"/>
              <w:right w:w="0" w:type="dxa"/>
            </w:tcMar>
            <w:vAlign w:val="center"/>
          </w:tcPr>
          <w:p w14:paraId="7ABE2CD9">
            <w:pPr>
              <w:jc w:val="center"/>
              <w:rPr>
                <w:rFonts w:hint="eastAsia"/>
                <w:sz w:val="18"/>
                <w:szCs w:val="18"/>
              </w:rPr>
            </w:pPr>
          </w:p>
        </w:tc>
        <w:tc>
          <w:tcPr>
            <w:tcW w:w="448" w:type="dxa"/>
            <w:noWrap w:val="0"/>
            <w:tcMar>
              <w:left w:w="0" w:type="dxa"/>
              <w:right w:w="0" w:type="dxa"/>
            </w:tcMar>
            <w:vAlign w:val="center"/>
          </w:tcPr>
          <w:p w14:paraId="34A87250">
            <w:pPr>
              <w:jc w:val="center"/>
              <w:rPr>
                <w:rFonts w:hint="eastAsia"/>
                <w:sz w:val="18"/>
                <w:szCs w:val="18"/>
              </w:rPr>
            </w:pPr>
          </w:p>
        </w:tc>
        <w:tc>
          <w:tcPr>
            <w:tcW w:w="446" w:type="dxa"/>
            <w:noWrap w:val="0"/>
            <w:tcMar>
              <w:left w:w="0" w:type="dxa"/>
              <w:right w:w="0" w:type="dxa"/>
            </w:tcMar>
            <w:vAlign w:val="center"/>
          </w:tcPr>
          <w:p w14:paraId="293E2104">
            <w:pPr>
              <w:jc w:val="center"/>
              <w:rPr>
                <w:rFonts w:hint="eastAsia"/>
                <w:sz w:val="18"/>
                <w:szCs w:val="18"/>
              </w:rPr>
            </w:pPr>
          </w:p>
        </w:tc>
        <w:tc>
          <w:tcPr>
            <w:tcW w:w="446" w:type="dxa"/>
            <w:noWrap w:val="0"/>
            <w:tcMar>
              <w:left w:w="0" w:type="dxa"/>
              <w:right w:w="0" w:type="dxa"/>
            </w:tcMar>
            <w:vAlign w:val="center"/>
          </w:tcPr>
          <w:p w14:paraId="0A514C6F">
            <w:pPr>
              <w:jc w:val="center"/>
              <w:rPr>
                <w:rFonts w:hint="eastAsia"/>
                <w:sz w:val="18"/>
                <w:szCs w:val="18"/>
              </w:rPr>
            </w:pPr>
          </w:p>
        </w:tc>
        <w:tc>
          <w:tcPr>
            <w:tcW w:w="447" w:type="dxa"/>
            <w:noWrap w:val="0"/>
            <w:tcMar>
              <w:left w:w="0" w:type="dxa"/>
              <w:right w:w="0" w:type="dxa"/>
            </w:tcMar>
            <w:vAlign w:val="center"/>
          </w:tcPr>
          <w:p w14:paraId="38336809">
            <w:pPr>
              <w:jc w:val="center"/>
              <w:rPr>
                <w:rFonts w:hint="eastAsia"/>
                <w:sz w:val="18"/>
                <w:szCs w:val="18"/>
              </w:rPr>
            </w:pPr>
          </w:p>
        </w:tc>
        <w:tc>
          <w:tcPr>
            <w:tcW w:w="446" w:type="dxa"/>
            <w:noWrap w:val="0"/>
            <w:tcMar>
              <w:left w:w="0" w:type="dxa"/>
              <w:right w:w="0" w:type="dxa"/>
            </w:tcMar>
            <w:vAlign w:val="center"/>
          </w:tcPr>
          <w:p w14:paraId="585CE2E7">
            <w:pPr>
              <w:jc w:val="center"/>
              <w:rPr>
                <w:rFonts w:hint="eastAsia"/>
                <w:sz w:val="18"/>
                <w:szCs w:val="18"/>
              </w:rPr>
            </w:pPr>
          </w:p>
        </w:tc>
      </w:tr>
      <w:tr w14:paraId="3CCAA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348" w:hRule="atLeast"/>
          <w:jc w:val="center"/>
        </w:trPr>
        <w:tc>
          <w:tcPr>
            <w:tcW w:w="651" w:type="dxa"/>
            <w:noWrap w:val="0"/>
            <w:tcMar>
              <w:left w:w="0" w:type="dxa"/>
              <w:right w:w="0" w:type="dxa"/>
            </w:tcMar>
            <w:vAlign w:val="center"/>
          </w:tcPr>
          <w:p w14:paraId="0611DC8B">
            <w:pPr>
              <w:jc w:val="center"/>
              <w:rPr>
                <w:rFonts w:hint="eastAsia"/>
                <w:sz w:val="18"/>
                <w:szCs w:val="18"/>
              </w:rPr>
            </w:pPr>
          </w:p>
        </w:tc>
        <w:tc>
          <w:tcPr>
            <w:tcW w:w="431" w:type="dxa"/>
            <w:noWrap w:val="0"/>
            <w:tcMar>
              <w:left w:w="0" w:type="dxa"/>
              <w:right w:w="0" w:type="dxa"/>
            </w:tcMar>
            <w:vAlign w:val="center"/>
          </w:tcPr>
          <w:p w14:paraId="1FC85F99">
            <w:pPr>
              <w:jc w:val="center"/>
              <w:rPr>
                <w:rFonts w:hint="eastAsia"/>
                <w:sz w:val="18"/>
                <w:szCs w:val="18"/>
              </w:rPr>
            </w:pPr>
          </w:p>
        </w:tc>
        <w:tc>
          <w:tcPr>
            <w:tcW w:w="619" w:type="dxa"/>
            <w:noWrap w:val="0"/>
            <w:tcMar>
              <w:left w:w="0" w:type="dxa"/>
              <w:right w:w="0" w:type="dxa"/>
            </w:tcMar>
            <w:vAlign w:val="center"/>
          </w:tcPr>
          <w:p w14:paraId="0AD493D8">
            <w:pPr>
              <w:jc w:val="center"/>
              <w:rPr>
                <w:rFonts w:hint="eastAsia"/>
                <w:sz w:val="18"/>
                <w:szCs w:val="18"/>
              </w:rPr>
            </w:pPr>
          </w:p>
        </w:tc>
        <w:tc>
          <w:tcPr>
            <w:tcW w:w="1093" w:type="dxa"/>
            <w:noWrap w:val="0"/>
            <w:tcMar>
              <w:left w:w="0" w:type="dxa"/>
              <w:right w:w="0" w:type="dxa"/>
            </w:tcMar>
            <w:vAlign w:val="center"/>
          </w:tcPr>
          <w:p w14:paraId="417BFC82">
            <w:pPr>
              <w:jc w:val="center"/>
              <w:rPr>
                <w:rFonts w:hint="eastAsia"/>
                <w:sz w:val="18"/>
                <w:szCs w:val="18"/>
              </w:rPr>
            </w:pPr>
          </w:p>
        </w:tc>
        <w:tc>
          <w:tcPr>
            <w:tcW w:w="446" w:type="dxa"/>
            <w:noWrap w:val="0"/>
            <w:tcMar>
              <w:left w:w="0" w:type="dxa"/>
              <w:right w:w="0" w:type="dxa"/>
            </w:tcMar>
            <w:vAlign w:val="center"/>
          </w:tcPr>
          <w:p w14:paraId="7CFBE81C">
            <w:pPr>
              <w:jc w:val="center"/>
              <w:rPr>
                <w:rFonts w:hint="eastAsia"/>
                <w:sz w:val="18"/>
                <w:szCs w:val="18"/>
              </w:rPr>
            </w:pPr>
          </w:p>
        </w:tc>
        <w:tc>
          <w:tcPr>
            <w:tcW w:w="448" w:type="dxa"/>
            <w:noWrap w:val="0"/>
            <w:tcMar>
              <w:left w:w="0" w:type="dxa"/>
              <w:right w:w="0" w:type="dxa"/>
            </w:tcMar>
            <w:vAlign w:val="center"/>
          </w:tcPr>
          <w:p w14:paraId="737B81F6">
            <w:pPr>
              <w:jc w:val="center"/>
              <w:rPr>
                <w:rFonts w:hint="eastAsia"/>
                <w:sz w:val="18"/>
                <w:szCs w:val="18"/>
              </w:rPr>
            </w:pPr>
          </w:p>
        </w:tc>
        <w:tc>
          <w:tcPr>
            <w:tcW w:w="446" w:type="dxa"/>
            <w:noWrap w:val="0"/>
            <w:tcMar>
              <w:left w:w="0" w:type="dxa"/>
              <w:right w:w="0" w:type="dxa"/>
            </w:tcMar>
            <w:vAlign w:val="center"/>
          </w:tcPr>
          <w:p w14:paraId="1FF5413D">
            <w:pPr>
              <w:jc w:val="center"/>
              <w:rPr>
                <w:rFonts w:hint="eastAsia"/>
                <w:sz w:val="18"/>
                <w:szCs w:val="18"/>
              </w:rPr>
            </w:pPr>
          </w:p>
        </w:tc>
        <w:tc>
          <w:tcPr>
            <w:tcW w:w="446" w:type="dxa"/>
            <w:noWrap w:val="0"/>
            <w:tcMar>
              <w:left w:w="0" w:type="dxa"/>
              <w:right w:w="0" w:type="dxa"/>
            </w:tcMar>
            <w:vAlign w:val="center"/>
          </w:tcPr>
          <w:p w14:paraId="5AB1CED6">
            <w:pPr>
              <w:jc w:val="center"/>
              <w:rPr>
                <w:rFonts w:hint="eastAsia"/>
                <w:sz w:val="18"/>
                <w:szCs w:val="18"/>
              </w:rPr>
            </w:pPr>
          </w:p>
        </w:tc>
        <w:tc>
          <w:tcPr>
            <w:tcW w:w="447" w:type="dxa"/>
            <w:noWrap w:val="0"/>
            <w:tcMar>
              <w:left w:w="0" w:type="dxa"/>
              <w:right w:w="0" w:type="dxa"/>
            </w:tcMar>
            <w:vAlign w:val="center"/>
          </w:tcPr>
          <w:p w14:paraId="3A79D31E">
            <w:pPr>
              <w:jc w:val="center"/>
              <w:rPr>
                <w:rFonts w:hint="eastAsia"/>
                <w:sz w:val="18"/>
                <w:szCs w:val="18"/>
              </w:rPr>
            </w:pPr>
          </w:p>
        </w:tc>
        <w:tc>
          <w:tcPr>
            <w:tcW w:w="446" w:type="dxa"/>
            <w:noWrap w:val="0"/>
            <w:tcMar>
              <w:left w:w="0" w:type="dxa"/>
              <w:right w:w="0" w:type="dxa"/>
            </w:tcMar>
            <w:vAlign w:val="center"/>
          </w:tcPr>
          <w:p w14:paraId="4D2BD75D">
            <w:pPr>
              <w:jc w:val="center"/>
              <w:rPr>
                <w:rFonts w:hint="eastAsia"/>
                <w:sz w:val="18"/>
                <w:szCs w:val="18"/>
              </w:rPr>
            </w:pPr>
          </w:p>
        </w:tc>
      </w:tr>
      <w:tr w14:paraId="56E12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348" w:hRule="atLeast"/>
          <w:jc w:val="center"/>
        </w:trPr>
        <w:tc>
          <w:tcPr>
            <w:tcW w:w="651" w:type="dxa"/>
            <w:noWrap w:val="0"/>
            <w:tcMar>
              <w:left w:w="0" w:type="dxa"/>
              <w:right w:w="0" w:type="dxa"/>
            </w:tcMar>
            <w:vAlign w:val="center"/>
          </w:tcPr>
          <w:p w14:paraId="7B77A0A3">
            <w:pPr>
              <w:jc w:val="center"/>
              <w:rPr>
                <w:rFonts w:hint="eastAsia"/>
                <w:sz w:val="18"/>
                <w:szCs w:val="18"/>
              </w:rPr>
            </w:pPr>
            <w:r>
              <w:rPr>
                <w:rFonts w:hint="eastAsia"/>
                <w:sz w:val="18"/>
                <w:szCs w:val="18"/>
              </w:rPr>
              <w:t>合  计</w:t>
            </w:r>
          </w:p>
        </w:tc>
        <w:tc>
          <w:tcPr>
            <w:tcW w:w="431" w:type="dxa"/>
            <w:noWrap w:val="0"/>
            <w:tcMar>
              <w:left w:w="0" w:type="dxa"/>
              <w:right w:w="0" w:type="dxa"/>
            </w:tcMar>
            <w:vAlign w:val="center"/>
          </w:tcPr>
          <w:p w14:paraId="19AADC5B">
            <w:pPr>
              <w:jc w:val="center"/>
              <w:rPr>
                <w:rFonts w:hint="eastAsia"/>
                <w:sz w:val="18"/>
                <w:szCs w:val="18"/>
              </w:rPr>
            </w:pPr>
          </w:p>
        </w:tc>
        <w:tc>
          <w:tcPr>
            <w:tcW w:w="619" w:type="dxa"/>
            <w:noWrap w:val="0"/>
            <w:tcMar>
              <w:left w:w="0" w:type="dxa"/>
              <w:right w:w="0" w:type="dxa"/>
            </w:tcMar>
            <w:vAlign w:val="center"/>
          </w:tcPr>
          <w:p w14:paraId="4ABCEDCE">
            <w:pPr>
              <w:jc w:val="center"/>
              <w:rPr>
                <w:rFonts w:hint="eastAsia"/>
                <w:sz w:val="18"/>
                <w:szCs w:val="18"/>
              </w:rPr>
            </w:pPr>
          </w:p>
        </w:tc>
        <w:tc>
          <w:tcPr>
            <w:tcW w:w="1093" w:type="dxa"/>
            <w:noWrap w:val="0"/>
            <w:tcMar>
              <w:left w:w="0" w:type="dxa"/>
              <w:right w:w="0" w:type="dxa"/>
            </w:tcMar>
            <w:vAlign w:val="center"/>
          </w:tcPr>
          <w:p w14:paraId="2D4842C1">
            <w:pPr>
              <w:jc w:val="center"/>
              <w:rPr>
                <w:rFonts w:hint="eastAsia"/>
                <w:sz w:val="18"/>
                <w:szCs w:val="18"/>
              </w:rPr>
            </w:pPr>
          </w:p>
        </w:tc>
        <w:tc>
          <w:tcPr>
            <w:tcW w:w="446" w:type="dxa"/>
            <w:noWrap w:val="0"/>
            <w:tcMar>
              <w:left w:w="0" w:type="dxa"/>
              <w:right w:w="0" w:type="dxa"/>
            </w:tcMar>
            <w:vAlign w:val="center"/>
          </w:tcPr>
          <w:p w14:paraId="0EF08584">
            <w:pPr>
              <w:jc w:val="center"/>
              <w:rPr>
                <w:rFonts w:hint="eastAsia"/>
                <w:sz w:val="18"/>
                <w:szCs w:val="18"/>
              </w:rPr>
            </w:pPr>
          </w:p>
        </w:tc>
        <w:tc>
          <w:tcPr>
            <w:tcW w:w="448" w:type="dxa"/>
            <w:noWrap w:val="0"/>
            <w:tcMar>
              <w:left w:w="0" w:type="dxa"/>
              <w:right w:w="0" w:type="dxa"/>
            </w:tcMar>
            <w:vAlign w:val="center"/>
          </w:tcPr>
          <w:p w14:paraId="1F57CECD">
            <w:pPr>
              <w:jc w:val="center"/>
              <w:rPr>
                <w:rFonts w:hint="eastAsia"/>
                <w:sz w:val="18"/>
                <w:szCs w:val="18"/>
              </w:rPr>
            </w:pPr>
          </w:p>
        </w:tc>
        <w:tc>
          <w:tcPr>
            <w:tcW w:w="446" w:type="dxa"/>
            <w:noWrap w:val="0"/>
            <w:tcMar>
              <w:left w:w="0" w:type="dxa"/>
              <w:right w:w="0" w:type="dxa"/>
            </w:tcMar>
            <w:vAlign w:val="center"/>
          </w:tcPr>
          <w:p w14:paraId="0177D057">
            <w:pPr>
              <w:jc w:val="center"/>
              <w:rPr>
                <w:rFonts w:hint="eastAsia"/>
                <w:sz w:val="18"/>
                <w:szCs w:val="18"/>
              </w:rPr>
            </w:pPr>
          </w:p>
        </w:tc>
        <w:tc>
          <w:tcPr>
            <w:tcW w:w="446" w:type="dxa"/>
            <w:noWrap w:val="0"/>
            <w:tcMar>
              <w:left w:w="0" w:type="dxa"/>
              <w:right w:w="0" w:type="dxa"/>
            </w:tcMar>
            <w:vAlign w:val="center"/>
          </w:tcPr>
          <w:p w14:paraId="1F68CD42">
            <w:pPr>
              <w:jc w:val="center"/>
              <w:rPr>
                <w:rFonts w:hint="eastAsia"/>
                <w:sz w:val="18"/>
                <w:szCs w:val="18"/>
              </w:rPr>
            </w:pPr>
          </w:p>
        </w:tc>
        <w:tc>
          <w:tcPr>
            <w:tcW w:w="447" w:type="dxa"/>
            <w:noWrap w:val="0"/>
            <w:tcMar>
              <w:left w:w="0" w:type="dxa"/>
              <w:right w:w="0" w:type="dxa"/>
            </w:tcMar>
            <w:vAlign w:val="center"/>
          </w:tcPr>
          <w:p w14:paraId="275F603C">
            <w:pPr>
              <w:jc w:val="center"/>
              <w:rPr>
                <w:rFonts w:hint="eastAsia"/>
                <w:sz w:val="18"/>
                <w:szCs w:val="18"/>
              </w:rPr>
            </w:pPr>
          </w:p>
        </w:tc>
        <w:tc>
          <w:tcPr>
            <w:tcW w:w="446" w:type="dxa"/>
            <w:noWrap w:val="0"/>
            <w:tcMar>
              <w:left w:w="0" w:type="dxa"/>
              <w:right w:w="0" w:type="dxa"/>
            </w:tcMar>
            <w:vAlign w:val="center"/>
          </w:tcPr>
          <w:p w14:paraId="096B976C">
            <w:pPr>
              <w:jc w:val="center"/>
              <w:rPr>
                <w:rFonts w:hint="eastAsia"/>
                <w:sz w:val="18"/>
                <w:szCs w:val="18"/>
              </w:rPr>
            </w:pPr>
          </w:p>
        </w:tc>
      </w:tr>
      <w:tr w14:paraId="7721C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1410" w:hRule="atLeast"/>
          <w:jc w:val="center"/>
        </w:trPr>
        <w:tc>
          <w:tcPr>
            <w:tcW w:w="5473" w:type="dxa"/>
            <w:gridSpan w:val="10"/>
            <w:noWrap w:val="0"/>
            <w:vAlign w:val="top"/>
          </w:tcPr>
          <w:p w14:paraId="54D1B7E0">
            <w:pPr>
              <w:spacing w:before="156" w:beforeLines="50"/>
              <w:ind w:firstLine="360" w:firstLineChars="200"/>
              <w:rPr>
                <w:rFonts w:hint="eastAsia"/>
                <w:sz w:val="18"/>
                <w:szCs w:val="18"/>
              </w:rPr>
            </w:pPr>
            <w:r>
              <w:rPr>
                <w:rFonts w:hint="eastAsia"/>
                <w:sz w:val="18"/>
                <w:szCs w:val="18"/>
              </w:rPr>
              <w:t>毕业设计（论文）基本情况分析（包括完成情况、成果、成绩分析、好的与差的典型事例）</w:t>
            </w:r>
          </w:p>
          <w:p w14:paraId="0B1B46DF">
            <w:pPr>
              <w:rPr>
                <w:rFonts w:hint="eastAsia"/>
                <w:sz w:val="18"/>
                <w:szCs w:val="18"/>
              </w:rPr>
            </w:pPr>
          </w:p>
          <w:p w14:paraId="06556914">
            <w:pPr>
              <w:rPr>
                <w:rFonts w:hint="eastAsia"/>
                <w:sz w:val="18"/>
                <w:szCs w:val="18"/>
              </w:rPr>
            </w:pPr>
          </w:p>
          <w:p w14:paraId="39C78860">
            <w:pPr>
              <w:rPr>
                <w:rFonts w:hint="eastAsia"/>
                <w:sz w:val="18"/>
                <w:szCs w:val="18"/>
              </w:rPr>
            </w:pPr>
          </w:p>
          <w:p w14:paraId="2CA5A07A">
            <w:pPr>
              <w:rPr>
                <w:rFonts w:hint="eastAsia"/>
                <w:sz w:val="18"/>
                <w:szCs w:val="18"/>
              </w:rPr>
            </w:pPr>
          </w:p>
        </w:tc>
      </w:tr>
      <w:tr w14:paraId="4FB40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1410" w:hRule="atLeast"/>
          <w:jc w:val="center"/>
        </w:trPr>
        <w:tc>
          <w:tcPr>
            <w:tcW w:w="5473" w:type="dxa"/>
            <w:gridSpan w:val="10"/>
            <w:noWrap w:val="0"/>
            <w:vAlign w:val="top"/>
          </w:tcPr>
          <w:p w14:paraId="7F388690">
            <w:pPr>
              <w:spacing w:before="156" w:beforeLines="50"/>
              <w:ind w:firstLine="360" w:firstLineChars="200"/>
              <w:jc w:val="left"/>
              <w:rPr>
                <w:rFonts w:hint="eastAsia"/>
                <w:sz w:val="18"/>
                <w:szCs w:val="18"/>
              </w:rPr>
            </w:pPr>
            <w:r>
              <w:rPr>
                <w:rFonts w:hint="eastAsia"/>
                <w:sz w:val="18"/>
                <w:szCs w:val="18"/>
              </w:rPr>
              <w:t>学院在这次毕业设计中主要工作效果、存在的主要问题、提高毕业设计（论文）质量的持续改进意见和建议</w:t>
            </w:r>
          </w:p>
          <w:p w14:paraId="3238FEB5">
            <w:pPr>
              <w:spacing w:before="156" w:beforeLines="50"/>
              <w:ind w:firstLine="360" w:firstLineChars="200"/>
              <w:jc w:val="left"/>
              <w:rPr>
                <w:rFonts w:hint="eastAsia"/>
                <w:sz w:val="18"/>
                <w:szCs w:val="18"/>
              </w:rPr>
            </w:pPr>
          </w:p>
          <w:p w14:paraId="2D6723EA">
            <w:pPr>
              <w:spacing w:before="156" w:beforeLines="50"/>
              <w:ind w:firstLine="360" w:firstLineChars="200"/>
              <w:jc w:val="left"/>
              <w:rPr>
                <w:rFonts w:hint="eastAsia"/>
                <w:sz w:val="18"/>
                <w:szCs w:val="18"/>
              </w:rPr>
            </w:pPr>
          </w:p>
          <w:p w14:paraId="3B2C62A8">
            <w:pPr>
              <w:spacing w:before="156" w:beforeLines="50"/>
              <w:ind w:firstLine="360" w:firstLineChars="200"/>
              <w:jc w:val="left"/>
              <w:rPr>
                <w:rFonts w:hint="eastAsia"/>
                <w:sz w:val="18"/>
                <w:szCs w:val="18"/>
              </w:rPr>
            </w:pPr>
          </w:p>
          <w:p w14:paraId="3543A35F">
            <w:pPr>
              <w:spacing w:before="156" w:beforeLines="50"/>
              <w:ind w:firstLine="360" w:firstLineChars="200"/>
              <w:jc w:val="left"/>
              <w:rPr>
                <w:rFonts w:hint="eastAsia"/>
                <w:sz w:val="18"/>
                <w:szCs w:val="18"/>
              </w:rPr>
            </w:pPr>
          </w:p>
          <w:p w14:paraId="5B2E6E10">
            <w:pPr>
              <w:jc w:val="left"/>
              <w:rPr>
                <w:rFonts w:hint="eastAsia"/>
                <w:sz w:val="18"/>
                <w:szCs w:val="18"/>
              </w:rPr>
            </w:pPr>
            <w:r>
              <w:rPr>
                <w:rFonts w:hint="eastAsia"/>
                <w:sz w:val="18"/>
                <w:szCs w:val="18"/>
              </w:rPr>
              <w:t>学院负责人（签章）：</w:t>
            </w:r>
          </w:p>
          <w:p w14:paraId="4F42D6AB">
            <w:pPr>
              <w:jc w:val="left"/>
              <w:rPr>
                <w:rFonts w:hint="eastAsia"/>
                <w:sz w:val="18"/>
                <w:szCs w:val="18"/>
              </w:rPr>
            </w:pPr>
            <w:r>
              <w:rPr>
                <w:rFonts w:hint="eastAsia"/>
                <w:sz w:val="18"/>
                <w:szCs w:val="18"/>
              </w:rPr>
              <w:t xml:space="preserve">                                     年   月   日</w:t>
            </w:r>
          </w:p>
          <w:p w14:paraId="66D910F8">
            <w:pPr>
              <w:spacing w:before="156" w:beforeLines="50"/>
              <w:ind w:firstLine="360" w:firstLineChars="200"/>
              <w:rPr>
                <w:rFonts w:hint="eastAsia"/>
                <w:sz w:val="18"/>
                <w:szCs w:val="18"/>
              </w:rPr>
            </w:pPr>
          </w:p>
        </w:tc>
      </w:tr>
    </w:tbl>
    <w:p w14:paraId="23E8A5C3">
      <w:pPr>
        <w:spacing w:after="156" w:afterLines="50"/>
        <w:jc w:val="left"/>
        <w:rPr>
          <w:rFonts w:hint="eastAsia" w:eastAsia="黑体"/>
          <w:bCs/>
          <w:sz w:val="24"/>
        </w:rPr>
      </w:pPr>
      <w:r>
        <w:rPr>
          <w:rFonts w:hint="eastAsia"/>
          <w:sz w:val="18"/>
          <w:szCs w:val="18"/>
        </w:rPr>
        <w:t xml:space="preserve"> </w:t>
      </w:r>
    </w:p>
    <w:p w14:paraId="4C770667">
      <w:r>
        <w:rPr>
          <w:rFonts w:eastAsia="方正小标宋简体" w:cs="仿宋_GB2312"/>
          <w:sz w:val="44"/>
          <w:szCs w:val="44"/>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102FC7"/>
    <w:multiLevelType w:val="singleLevel"/>
    <w:tmpl w:val="2F102FC7"/>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iZjBjN2YyM2Q3YWZkOGVjZTIzYzdkYTU5OGViNmIifQ=="/>
  </w:docVars>
  <w:rsids>
    <w:rsidRoot w:val="561C6FB5"/>
    <w:rsid w:val="021B0702"/>
    <w:rsid w:val="561C6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pPr>
    <w:rPr>
      <w:rFonts w:ascii="Times New Roman" w:hAnsi="Times New Roman" w:eastAsia="宋体" w:cs="Times New Roman"/>
      <w:szCs w:val="21"/>
    </w:rPr>
  </w:style>
  <w:style w:type="paragraph" w:styleId="3">
    <w:name w:val="Body Text Indent"/>
    <w:basedOn w:val="1"/>
    <w:qFormat/>
    <w:uiPriority w:val="0"/>
    <w:pPr>
      <w:snapToGrid w:val="0"/>
      <w:spacing w:line="360" w:lineRule="auto"/>
      <w:ind w:firstLine="510"/>
    </w:pPr>
    <w:rPr>
      <w:rFonts w:ascii="Calibri" w:hAnsi="Calibri"/>
      <w:szCs w:val="22"/>
    </w:rPr>
  </w:style>
  <w:style w:type="paragraph" w:styleId="4">
    <w:name w:val="Plain Text"/>
    <w:basedOn w:val="1"/>
    <w:qFormat/>
    <w:uiPriority w:val="0"/>
    <w:rPr>
      <w:rFonts w:ascii="宋体" w:hAnsi="Courier New"/>
      <w:szCs w:val="22"/>
    </w:rPr>
  </w:style>
  <w:style w:type="paragraph" w:styleId="5">
    <w:name w:val="Body Text Indent 2"/>
    <w:basedOn w:val="1"/>
    <w:qFormat/>
    <w:uiPriority w:val="0"/>
    <w:pPr>
      <w:snapToGrid w:val="0"/>
      <w:spacing w:line="348" w:lineRule="auto"/>
      <w:ind w:firstLine="454"/>
    </w:pPr>
    <w:rPr>
      <w:rFonts w:ascii="Calibri" w:hAnsi="Calibri"/>
      <w:szCs w:val="22"/>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2024-11-04T12:49:00Z</dcterms:created>
  <dc:creator>嘉人</dc:creator>
  <cp:lastModifiedBy>嘉人</cp:lastModifiedBy>
  <dcterms:modified xsi:type="dcterms:W3CDTF">2024-11-04T13:07:30Z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77DA31C095604E3FA1C0AEA784E2CD63_11</vt:lpwstr>
  </property>
</Properties>
</file>