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手机微信搜索小程序或公众号芜湖第一人民医院健康管理中心，选择企业团检</w:t>
      </w:r>
    </w:p>
    <w:bookmarkEnd w:id="0"/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2595245" cy="4598670"/>
            <wp:effectExtent l="0" t="0" r="10795" b="38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5245" cy="459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进去后，会弹出你单位名称和个人信息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2475865" cy="3618865"/>
            <wp:effectExtent l="0" t="0" r="8255" b="825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5865" cy="361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选择体检日期</w:t>
      </w:r>
    </w:p>
    <w:p>
      <w:pPr>
        <w:numPr>
          <w:ilvl w:val="0"/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2522855" cy="4253865"/>
            <wp:effectExtent l="0" t="0" r="6985" b="1333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2855" cy="425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2296795" cy="4090670"/>
            <wp:effectExtent l="0" t="0" r="4445" b="8890"/>
            <wp:docPr id="7" name="图片 7" descr="b1ffff9a0b464242ed9759b91a584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1ffff9a0b464242ed9759b91a584a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96795" cy="409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2466340" cy="3995420"/>
            <wp:effectExtent l="0" t="0" r="2540" b="12700"/>
            <wp:docPr id="8" name="图片 8" descr="9ba39010a2e9342c85484ccc56fd8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9ba39010a2e9342c85484ccc56fd83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66340" cy="399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5A89DB"/>
    <w:multiLevelType w:val="singleLevel"/>
    <w:tmpl w:val="745A89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4NTBhZjU5ZTE2ZTdhY2M5NjVjMjkyZGIwMDIwODcifQ=="/>
    <w:docVar w:name="KSO_WPS_MARK_KEY" w:val="fe1eed0d-c541-46aa-b8dd-d5af76655e42"/>
  </w:docVars>
  <w:rsids>
    <w:rsidRoot w:val="00000000"/>
    <w:rsid w:val="00AC0077"/>
    <w:rsid w:val="58416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</Words>
  <Characters>57</Characters>
  <Lines>0</Lines>
  <Paragraphs>0</Paragraphs>
  <TotalTime>3</TotalTime>
  <ScaleCrop>false</ScaleCrop>
  <LinksUpToDate>false</LinksUpToDate>
  <CharactersWithSpaces>59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2022-12-12T06:02:00Z</dcterms:created>
  <dc:creator>Administrator</dc:creator>
  <cp:lastModifiedBy>Administrator</cp:lastModifiedBy>
  <dcterms:modified xsi:type="dcterms:W3CDTF">2022-12-12T08:47:10Z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4FFB1E0A055042CF98084861EBEEC191</vt:lpwstr>
  </property>
</Properties>
</file>